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9209" w:type="dxa"/>
        <w:shd w:val="clear" w:color="auto" w:fill="E5B8B7" w:themeFill="accent2" w:themeFillTint="66"/>
        <w:tblLook w:val="04A0" w:firstRow="1" w:lastRow="0" w:firstColumn="1" w:lastColumn="0" w:noHBand="0" w:noVBand="1"/>
      </w:tblPr>
      <w:tblGrid>
        <w:gridCol w:w="9209"/>
      </w:tblGrid>
      <w:tr w:rsidR="00747996" w:rsidRPr="00747996" w:rsidTr="00094886">
        <w:tc>
          <w:tcPr>
            <w:tcW w:w="9209" w:type="dxa"/>
            <w:shd w:val="clear" w:color="auto" w:fill="BFBFBF" w:themeFill="background1" w:themeFillShade="BF"/>
          </w:tcPr>
          <w:p w:rsidR="006E2F89" w:rsidRPr="006E2F89" w:rsidRDefault="006E2F89" w:rsidP="006E2F89">
            <w:pPr>
              <w:autoSpaceDE w:val="0"/>
              <w:autoSpaceDN w:val="0"/>
              <w:adjustRightInd w:val="0"/>
              <w:rPr>
                <w:rFonts w:ascii="Calibri" w:hAnsi="Calibri" w:cs="Calibri"/>
                <w:color w:val="000000"/>
              </w:rPr>
            </w:pPr>
          </w:p>
          <w:p w:rsidR="006E2F89" w:rsidRPr="00465B1B" w:rsidRDefault="006E2F89" w:rsidP="00465B1B">
            <w:pPr>
              <w:autoSpaceDE w:val="0"/>
              <w:autoSpaceDN w:val="0"/>
              <w:adjustRightInd w:val="0"/>
              <w:jc w:val="center"/>
              <w:rPr>
                <w:rFonts w:ascii="Arial" w:hAnsi="Arial" w:cs="Arial"/>
                <w:color w:val="000000"/>
              </w:rPr>
            </w:pPr>
            <w:r w:rsidRPr="00465B1B">
              <w:rPr>
                <w:rFonts w:ascii="Arial" w:hAnsi="Arial" w:cs="Arial"/>
                <w:b/>
                <w:bCs/>
                <w:color w:val="000000"/>
              </w:rPr>
              <w:t>DICHIARAZIONE SOSTITUTIVA DELL’ATTO DI NOTORIETA’</w:t>
            </w:r>
          </w:p>
          <w:p w:rsidR="00465B1B" w:rsidRPr="00465B1B" w:rsidRDefault="006E2F89" w:rsidP="00465B1B">
            <w:pPr>
              <w:spacing w:before="120" w:after="120"/>
              <w:jc w:val="center"/>
              <w:rPr>
                <w:rFonts w:ascii="Arial" w:hAnsi="Arial" w:cs="Arial"/>
                <w:b/>
                <w:bCs/>
                <w:color w:val="000000"/>
              </w:rPr>
            </w:pPr>
            <w:r w:rsidRPr="00465B1B">
              <w:rPr>
                <w:rFonts w:ascii="Arial" w:hAnsi="Arial" w:cs="Arial"/>
                <w:b/>
                <w:bCs/>
                <w:color w:val="000000"/>
              </w:rPr>
              <w:t>(artt. 46 e 47 del D.P.R. 445 del 28 dicembre 2000 e s.m.i. n. 445)</w:t>
            </w:r>
          </w:p>
          <w:p w:rsidR="00747996" w:rsidRPr="008F5F0D" w:rsidRDefault="00747996" w:rsidP="006E2F89">
            <w:pPr>
              <w:spacing w:before="120" w:after="120"/>
              <w:jc w:val="center"/>
              <w:rPr>
                <w:rFonts w:ascii="Arial" w:hAnsi="Arial" w:cs="Arial"/>
                <w:b/>
                <w:bCs/>
              </w:rPr>
            </w:pPr>
            <w:r w:rsidRPr="008F5F0D">
              <w:rPr>
                <w:rFonts w:ascii="Arial" w:hAnsi="Arial" w:cs="Arial"/>
                <w:b/>
                <w:bCs/>
              </w:rPr>
              <w:t>PARTECIPAZIONE ALL’AVVISO PUBBLICO</w:t>
            </w:r>
          </w:p>
          <w:p w:rsidR="002B33A2" w:rsidRDefault="002B33A2" w:rsidP="002B33A2">
            <w:pPr>
              <w:spacing w:after="120"/>
              <w:ind w:left="284"/>
              <w:jc w:val="center"/>
              <w:rPr>
                <w:rFonts w:ascii="Arial" w:hAnsi="Arial" w:cs="Arial"/>
              </w:rPr>
            </w:pPr>
            <w:r>
              <w:rPr>
                <w:rFonts w:ascii="Arial" w:hAnsi="Arial" w:cs="Arial"/>
                <w:b/>
                <w:sz w:val="32"/>
                <w:szCs w:val="32"/>
              </w:rPr>
              <w:t>“</w:t>
            </w:r>
            <w:r w:rsidR="00C9733F">
              <w:rPr>
                <w:rFonts w:ascii="Arial" w:eastAsia="Calibri" w:hAnsi="Arial" w:cs="Arial"/>
                <w:b/>
                <w:sz w:val="32"/>
                <w:szCs w:val="32"/>
                <w:lang w:eastAsia="en-US"/>
              </w:rPr>
              <w:t xml:space="preserve">Contemporaneamente </w:t>
            </w:r>
            <w:r>
              <w:rPr>
                <w:rFonts w:ascii="Arial" w:eastAsia="Calibri" w:hAnsi="Arial" w:cs="Arial"/>
                <w:b/>
                <w:sz w:val="32"/>
                <w:szCs w:val="32"/>
                <w:lang w:eastAsia="en-US"/>
              </w:rPr>
              <w:t>Roma 2020 – 2021 - 2022”</w:t>
            </w:r>
          </w:p>
          <w:p w:rsidR="00ED047F" w:rsidRPr="00ED047F" w:rsidRDefault="00ED047F" w:rsidP="00ED047F">
            <w:pPr>
              <w:spacing w:after="240"/>
              <w:jc w:val="center"/>
              <w:rPr>
                <w:rFonts w:ascii="Arial" w:hAnsi="Arial" w:cs="Arial"/>
                <w:b/>
                <w:bCs/>
                <w:i/>
              </w:rPr>
            </w:pPr>
            <w:r>
              <w:rPr>
                <w:rFonts w:ascii="Arial" w:hAnsi="Arial" w:cs="Arial"/>
                <w:b/>
                <w:bCs/>
                <w:i/>
                <w:sz w:val="18"/>
                <w:szCs w:val="18"/>
              </w:rPr>
              <w:t>per Soggetti che intendano organizzarsi in forma riunita (costituendo R.T.I./A.T.I.) e per Soggetti già costituiti in R.T.I./A.T.I.</w:t>
            </w:r>
          </w:p>
        </w:tc>
      </w:tr>
    </w:tbl>
    <w:tbl>
      <w:tblPr>
        <w:tblStyle w:val="Grigliatabella"/>
        <w:tblpPr w:leftFromText="141" w:rightFromText="141" w:vertAnchor="text" w:horzAnchor="margin" w:tblpXSpec="right" w:tblpY="405"/>
        <w:tblW w:w="4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396"/>
      </w:tblGrid>
      <w:tr w:rsidR="005964A1" w:rsidRPr="00DC2F0E" w:rsidTr="00246358">
        <w:tc>
          <w:tcPr>
            <w:tcW w:w="993" w:type="dxa"/>
          </w:tcPr>
          <w:p w:rsidR="005964A1" w:rsidRPr="00DC2F0E" w:rsidRDefault="005964A1" w:rsidP="004861A1">
            <w:pPr>
              <w:tabs>
                <w:tab w:val="left" w:pos="1484"/>
                <w:tab w:val="left" w:pos="7088"/>
                <w:tab w:val="left" w:pos="7920"/>
              </w:tabs>
              <w:suppressAutoHyphens/>
              <w:autoSpaceDE w:val="0"/>
              <w:spacing w:before="60" w:after="60"/>
              <w:jc w:val="right"/>
              <w:rPr>
                <w:rFonts w:ascii="Arial" w:hAnsi="Arial" w:cs="Arial"/>
                <w:i/>
                <w:color w:val="000000"/>
                <w:sz w:val="20"/>
                <w:szCs w:val="20"/>
                <w:lang w:eastAsia="ar-SA"/>
              </w:rPr>
            </w:pPr>
            <w:r w:rsidRPr="00DC2F0E">
              <w:rPr>
                <w:rFonts w:ascii="Arial" w:hAnsi="Arial" w:cs="Arial"/>
                <w:i/>
                <w:color w:val="000000"/>
                <w:sz w:val="20"/>
                <w:szCs w:val="20"/>
                <w:lang w:eastAsia="ar-SA"/>
              </w:rPr>
              <w:t>Spett.le</w:t>
            </w:r>
          </w:p>
        </w:tc>
        <w:tc>
          <w:tcPr>
            <w:tcW w:w="3396" w:type="dxa"/>
          </w:tcPr>
          <w:p w:rsidR="005964A1" w:rsidRPr="00DC2F0E" w:rsidRDefault="005964A1" w:rsidP="005964A1">
            <w:pPr>
              <w:tabs>
                <w:tab w:val="left" w:pos="1484"/>
                <w:tab w:val="left" w:pos="7088"/>
                <w:tab w:val="left" w:pos="7920"/>
              </w:tabs>
              <w:suppressAutoHyphens/>
              <w:autoSpaceDE w:val="0"/>
              <w:spacing w:before="60" w:after="60"/>
              <w:rPr>
                <w:rFonts w:ascii="Arial" w:hAnsi="Arial" w:cs="Arial"/>
                <w:i/>
                <w:color w:val="000000"/>
                <w:sz w:val="20"/>
                <w:szCs w:val="20"/>
                <w:lang w:eastAsia="ar-SA"/>
              </w:rPr>
            </w:pPr>
            <w:r w:rsidRPr="00DC2F0E">
              <w:rPr>
                <w:rFonts w:ascii="Arial" w:hAnsi="Arial" w:cs="Arial"/>
                <w:i/>
                <w:color w:val="000000"/>
                <w:sz w:val="20"/>
                <w:szCs w:val="20"/>
                <w:lang w:eastAsia="ar-SA"/>
              </w:rPr>
              <w:t>ROMA CAPITALE</w:t>
            </w:r>
          </w:p>
        </w:tc>
      </w:tr>
      <w:tr w:rsidR="005964A1" w:rsidRPr="00DC2F0E" w:rsidTr="00246358">
        <w:trPr>
          <w:trHeight w:val="342"/>
        </w:trPr>
        <w:tc>
          <w:tcPr>
            <w:tcW w:w="993" w:type="dxa"/>
          </w:tcPr>
          <w:p w:rsidR="005964A1" w:rsidRPr="00DC2F0E" w:rsidRDefault="005964A1" w:rsidP="0039520D">
            <w:pPr>
              <w:tabs>
                <w:tab w:val="left" w:pos="1484"/>
                <w:tab w:val="left" w:pos="7088"/>
                <w:tab w:val="left" w:pos="7920"/>
              </w:tabs>
              <w:suppressAutoHyphens/>
              <w:autoSpaceDE w:val="0"/>
              <w:spacing w:after="120"/>
              <w:jc w:val="center"/>
              <w:rPr>
                <w:rFonts w:ascii="Arial" w:hAnsi="Arial" w:cs="Arial"/>
                <w:i/>
                <w:color w:val="000000"/>
                <w:sz w:val="20"/>
                <w:szCs w:val="20"/>
                <w:lang w:eastAsia="ar-SA"/>
              </w:rPr>
            </w:pPr>
          </w:p>
        </w:tc>
        <w:tc>
          <w:tcPr>
            <w:tcW w:w="3396" w:type="dxa"/>
          </w:tcPr>
          <w:p w:rsidR="005964A1" w:rsidRPr="00DC2F0E" w:rsidRDefault="00DA15D2" w:rsidP="0039520D">
            <w:pPr>
              <w:tabs>
                <w:tab w:val="left" w:pos="1484"/>
                <w:tab w:val="left" w:pos="7088"/>
                <w:tab w:val="left" w:pos="7920"/>
              </w:tabs>
              <w:suppressAutoHyphens/>
              <w:autoSpaceDE w:val="0"/>
              <w:rPr>
                <w:rFonts w:ascii="Arial" w:hAnsi="Arial" w:cs="Arial"/>
                <w:i/>
                <w:color w:val="000000"/>
                <w:sz w:val="20"/>
                <w:szCs w:val="20"/>
                <w:lang w:eastAsia="ar-SA"/>
              </w:rPr>
            </w:pPr>
            <w:r>
              <w:rPr>
                <w:rFonts w:ascii="Arial" w:hAnsi="Arial" w:cs="Arial"/>
                <w:i/>
                <w:color w:val="000000"/>
                <w:sz w:val="20"/>
                <w:szCs w:val="20"/>
                <w:lang w:eastAsia="ar-SA"/>
              </w:rPr>
              <w:t>Dipartimento Attività Culturali</w:t>
            </w:r>
          </w:p>
        </w:tc>
      </w:tr>
      <w:tr w:rsidR="0039520D" w:rsidRPr="00DC2F0E" w:rsidTr="00246358">
        <w:trPr>
          <w:trHeight w:val="279"/>
        </w:trPr>
        <w:tc>
          <w:tcPr>
            <w:tcW w:w="993" w:type="dxa"/>
          </w:tcPr>
          <w:p w:rsidR="005964A1" w:rsidRPr="00DC2F0E" w:rsidRDefault="005964A1" w:rsidP="0039520D">
            <w:pPr>
              <w:tabs>
                <w:tab w:val="left" w:pos="1484"/>
                <w:tab w:val="left" w:pos="7088"/>
                <w:tab w:val="left" w:pos="7920"/>
              </w:tabs>
              <w:suppressAutoHyphens/>
              <w:autoSpaceDE w:val="0"/>
              <w:spacing w:after="120"/>
              <w:jc w:val="center"/>
              <w:rPr>
                <w:rFonts w:ascii="Arial" w:hAnsi="Arial" w:cs="Arial"/>
                <w:i/>
                <w:color w:val="000000"/>
                <w:sz w:val="20"/>
                <w:szCs w:val="20"/>
                <w:lang w:eastAsia="ar-SA"/>
              </w:rPr>
            </w:pPr>
          </w:p>
        </w:tc>
        <w:tc>
          <w:tcPr>
            <w:tcW w:w="3396" w:type="dxa"/>
          </w:tcPr>
          <w:p w:rsidR="005964A1" w:rsidRPr="00DC2F0E" w:rsidRDefault="00DA15D2" w:rsidP="0039520D">
            <w:pPr>
              <w:tabs>
                <w:tab w:val="left" w:pos="1484"/>
                <w:tab w:val="left" w:pos="7088"/>
                <w:tab w:val="left" w:pos="7920"/>
              </w:tabs>
              <w:suppressAutoHyphens/>
              <w:autoSpaceDE w:val="0"/>
              <w:rPr>
                <w:rFonts w:ascii="Arial" w:hAnsi="Arial" w:cs="Arial"/>
                <w:i/>
                <w:color w:val="000000"/>
                <w:sz w:val="20"/>
                <w:szCs w:val="20"/>
                <w:lang w:eastAsia="ar-SA"/>
              </w:rPr>
            </w:pPr>
            <w:r>
              <w:rPr>
                <w:rFonts w:ascii="Arial" w:hAnsi="Arial" w:cs="Arial"/>
                <w:i/>
                <w:color w:val="000000"/>
                <w:sz w:val="20"/>
                <w:szCs w:val="20"/>
                <w:lang w:eastAsia="ar-SA"/>
              </w:rPr>
              <w:t>Piazza Campitelli, 7 - Roma</w:t>
            </w:r>
          </w:p>
        </w:tc>
      </w:tr>
    </w:tbl>
    <w:tbl>
      <w:tblPr>
        <w:tblStyle w:val="Grigliatabella"/>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3"/>
        <w:gridCol w:w="5722"/>
      </w:tblGrid>
      <w:tr w:rsidR="005815A3" w:rsidRPr="005964A1" w:rsidTr="00A05884">
        <w:tc>
          <w:tcPr>
            <w:tcW w:w="4343" w:type="dxa"/>
          </w:tcPr>
          <w:p w:rsidR="005815A3" w:rsidRPr="005964A1" w:rsidRDefault="005815A3" w:rsidP="005815A3">
            <w:pPr>
              <w:tabs>
                <w:tab w:val="left" w:pos="1418"/>
              </w:tabs>
              <w:spacing w:before="120" w:after="120" w:line="276" w:lineRule="auto"/>
              <w:jc w:val="both"/>
              <w:rPr>
                <w:rFonts w:ascii="Arial" w:eastAsiaTheme="minorHAnsi" w:hAnsi="Arial" w:cs="Arial"/>
                <w:sz w:val="18"/>
                <w:szCs w:val="18"/>
                <w:lang w:eastAsia="en-US"/>
              </w:rPr>
            </w:pPr>
            <w:r>
              <w:rPr>
                <w:rFonts w:ascii="Arial" w:eastAsiaTheme="minorHAnsi" w:hAnsi="Arial" w:cs="Arial"/>
                <w:b/>
                <w:sz w:val="18"/>
                <w:szCs w:val="18"/>
                <w:lang w:eastAsia="en-US"/>
              </w:rPr>
              <w:t xml:space="preserve">Il Sottoscritto         </w:t>
            </w:r>
            <w:r w:rsidRPr="00BC6BEC">
              <w:rPr>
                <w:rFonts w:ascii="Arial" w:eastAsiaTheme="minorHAnsi" w:hAnsi="Arial" w:cs="Arial"/>
                <w:b/>
                <w:sz w:val="18"/>
                <w:szCs w:val="18"/>
                <w:lang w:eastAsia="en-US"/>
              </w:rPr>
              <w:t>Nome</w:t>
            </w:r>
            <w:r>
              <w:rPr>
                <w:rFonts w:ascii="Arial" w:eastAsiaTheme="minorHAnsi" w:hAnsi="Arial" w:cs="Arial"/>
                <w:sz w:val="18"/>
                <w:szCs w:val="18"/>
                <w:lang w:eastAsia="en-US"/>
              </w:rPr>
              <w:t xml:space="preserve">   _______________           </w:t>
            </w:r>
          </w:p>
        </w:tc>
        <w:tc>
          <w:tcPr>
            <w:tcW w:w="5722" w:type="dxa"/>
          </w:tcPr>
          <w:p w:rsidR="005815A3" w:rsidRPr="005964A1" w:rsidRDefault="005815A3" w:rsidP="005815A3">
            <w:pPr>
              <w:tabs>
                <w:tab w:val="left" w:pos="1418"/>
              </w:tabs>
              <w:spacing w:before="120" w:after="120" w:line="276" w:lineRule="auto"/>
              <w:jc w:val="both"/>
              <w:rPr>
                <w:rFonts w:ascii="Arial" w:eastAsiaTheme="minorHAnsi" w:hAnsi="Arial" w:cs="Arial"/>
                <w:sz w:val="18"/>
                <w:szCs w:val="18"/>
                <w:lang w:eastAsia="en-US"/>
              </w:rPr>
            </w:pPr>
            <w:r w:rsidRPr="00BC6BEC">
              <w:rPr>
                <w:rFonts w:ascii="Arial" w:eastAsiaTheme="minorHAnsi" w:hAnsi="Arial" w:cs="Arial"/>
                <w:b/>
                <w:sz w:val="18"/>
                <w:szCs w:val="18"/>
                <w:lang w:eastAsia="en-US"/>
              </w:rPr>
              <w:t>Cognome</w:t>
            </w:r>
            <w:r>
              <w:rPr>
                <w:rFonts w:ascii="Arial" w:eastAsiaTheme="minorHAnsi" w:hAnsi="Arial" w:cs="Arial"/>
                <w:sz w:val="18"/>
                <w:szCs w:val="18"/>
                <w:lang w:eastAsia="en-US"/>
              </w:rPr>
              <w:t xml:space="preserve"> ____________________________________________</w:t>
            </w:r>
          </w:p>
        </w:tc>
      </w:tr>
      <w:tr w:rsidR="005815A3" w:rsidRPr="005964A1" w:rsidTr="00A05884">
        <w:trPr>
          <w:trHeight w:val="432"/>
        </w:trPr>
        <w:tc>
          <w:tcPr>
            <w:tcW w:w="4343" w:type="dxa"/>
          </w:tcPr>
          <w:p w:rsidR="005815A3" w:rsidRPr="005964A1" w:rsidRDefault="005815A3" w:rsidP="005815A3">
            <w:pPr>
              <w:tabs>
                <w:tab w:val="left" w:pos="1418"/>
              </w:tabs>
              <w:spacing w:before="240" w:after="120" w:line="276" w:lineRule="auto"/>
              <w:jc w:val="both"/>
              <w:rPr>
                <w:rFonts w:ascii="Arial" w:eastAsiaTheme="minorHAnsi" w:hAnsi="Arial" w:cs="Arial"/>
                <w:sz w:val="18"/>
                <w:szCs w:val="18"/>
                <w:lang w:eastAsia="en-US"/>
              </w:rPr>
            </w:pPr>
            <w:r w:rsidRPr="00BC6BEC">
              <w:rPr>
                <w:rFonts w:ascii="Arial" w:eastAsiaTheme="minorHAnsi" w:hAnsi="Arial" w:cs="Arial"/>
                <w:b/>
                <w:sz w:val="18"/>
                <w:szCs w:val="18"/>
                <w:lang w:eastAsia="en-US"/>
              </w:rPr>
              <w:t>nato il</w:t>
            </w:r>
            <w:r>
              <w:rPr>
                <w:rFonts w:ascii="Arial" w:eastAsiaTheme="minorHAnsi" w:hAnsi="Arial" w:cs="Arial"/>
                <w:sz w:val="18"/>
                <w:szCs w:val="18"/>
                <w:lang w:eastAsia="en-US"/>
              </w:rPr>
              <w:t xml:space="preserve"> ______________________________</w:t>
            </w:r>
          </w:p>
        </w:tc>
        <w:tc>
          <w:tcPr>
            <w:tcW w:w="5722" w:type="dxa"/>
          </w:tcPr>
          <w:p w:rsidR="005815A3" w:rsidRPr="005964A1" w:rsidRDefault="005815A3" w:rsidP="005815A3">
            <w:pPr>
              <w:tabs>
                <w:tab w:val="left" w:pos="1418"/>
              </w:tabs>
              <w:spacing w:before="240" w:after="120" w:line="276" w:lineRule="auto"/>
              <w:jc w:val="both"/>
              <w:rPr>
                <w:rFonts w:ascii="Arial" w:eastAsiaTheme="minorHAnsi" w:hAnsi="Arial" w:cs="Arial"/>
                <w:sz w:val="18"/>
                <w:szCs w:val="18"/>
                <w:lang w:eastAsia="en-US"/>
              </w:rPr>
            </w:pPr>
            <w:r w:rsidRPr="00BC6BEC">
              <w:rPr>
                <w:rFonts w:ascii="Arial" w:eastAsiaTheme="minorHAnsi" w:hAnsi="Arial" w:cs="Arial"/>
                <w:b/>
                <w:sz w:val="18"/>
                <w:szCs w:val="18"/>
                <w:lang w:eastAsia="en-US"/>
              </w:rPr>
              <w:t>a</w:t>
            </w:r>
            <w:r>
              <w:rPr>
                <w:rFonts w:ascii="Arial" w:eastAsiaTheme="minorHAnsi" w:hAnsi="Arial" w:cs="Arial"/>
                <w:sz w:val="18"/>
                <w:szCs w:val="18"/>
                <w:lang w:eastAsia="en-US"/>
              </w:rPr>
              <w:t xml:space="preserve"> _____________________</w:t>
            </w:r>
            <w:r w:rsidRPr="00BC6BEC">
              <w:rPr>
                <w:rFonts w:ascii="Arial" w:eastAsiaTheme="minorHAnsi" w:hAnsi="Arial" w:cs="Arial"/>
                <w:b/>
                <w:sz w:val="18"/>
                <w:szCs w:val="18"/>
                <w:lang w:eastAsia="en-US"/>
              </w:rPr>
              <w:t xml:space="preserve"> </w:t>
            </w:r>
            <w:r>
              <w:rPr>
                <w:rFonts w:ascii="Arial" w:eastAsiaTheme="minorHAnsi" w:hAnsi="Arial" w:cs="Arial"/>
                <w:b/>
                <w:sz w:val="18"/>
                <w:szCs w:val="18"/>
                <w:lang w:eastAsia="en-US"/>
              </w:rPr>
              <w:t xml:space="preserve">            </w:t>
            </w:r>
            <w:r w:rsidRPr="00BC6BEC">
              <w:rPr>
                <w:rFonts w:ascii="Arial" w:eastAsiaTheme="minorHAnsi" w:hAnsi="Arial" w:cs="Arial"/>
                <w:b/>
                <w:sz w:val="18"/>
                <w:szCs w:val="18"/>
                <w:lang w:eastAsia="en-US"/>
              </w:rPr>
              <w:t>prov.</w:t>
            </w:r>
            <w:r w:rsidRPr="005964A1">
              <w:rPr>
                <w:rFonts w:ascii="Arial" w:eastAsiaTheme="minorHAnsi" w:hAnsi="Arial" w:cs="Arial"/>
                <w:sz w:val="18"/>
                <w:szCs w:val="18"/>
                <w:lang w:eastAsia="en-US"/>
              </w:rPr>
              <w:t xml:space="preserve"> _____________</w:t>
            </w:r>
            <w:r>
              <w:rPr>
                <w:rFonts w:ascii="Arial" w:eastAsiaTheme="minorHAnsi" w:hAnsi="Arial" w:cs="Arial"/>
                <w:sz w:val="18"/>
                <w:szCs w:val="18"/>
                <w:lang w:eastAsia="en-US"/>
              </w:rPr>
              <w:t>______</w:t>
            </w:r>
          </w:p>
        </w:tc>
      </w:tr>
      <w:tr w:rsidR="005815A3" w:rsidRPr="005964A1" w:rsidTr="00025ACB">
        <w:tc>
          <w:tcPr>
            <w:tcW w:w="4343" w:type="dxa"/>
          </w:tcPr>
          <w:p w:rsidR="005815A3" w:rsidRDefault="005815A3" w:rsidP="005815A3">
            <w:pPr>
              <w:tabs>
                <w:tab w:val="left" w:pos="1418"/>
              </w:tabs>
              <w:spacing w:before="240" w:after="120" w:line="276" w:lineRule="auto"/>
              <w:jc w:val="both"/>
              <w:rPr>
                <w:rFonts w:ascii="Arial" w:eastAsiaTheme="minorHAnsi" w:hAnsi="Arial" w:cs="Arial"/>
                <w:sz w:val="18"/>
                <w:szCs w:val="18"/>
                <w:lang w:eastAsia="en-US"/>
              </w:rPr>
            </w:pPr>
            <w:r w:rsidRPr="00BC6BEC">
              <w:rPr>
                <w:rFonts w:ascii="Arial" w:eastAsiaTheme="minorHAnsi" w:hAnsi="Arial" w:cs="Arial"/>
                <w:b/>
                <w:sz w:val="18"/>
                <w:szCs w:val="18"/>
                <w:lang w:eastAsia="en-US"/>
              </w:rPr>
              <w:t>C.F.</w:t>
            </w:r>
            <w:r>
              <w:rPr>
                <w:rFonts w:ascii="Arial" w:eastAsiaTheme="minorHAnsi" w:hAnsi="Arial" w:cs="Arial"/>
                <w:sz w:val="18"/>
                <w:szCs w:val="18"/>
                <w:lang w:eastAsia="en-US"/>
              </w:rPr>
              <w:t xml:space="preserve"> ____________________________</w:t>
            </w:r>
          </w:p>
        </w:tc>
        <w:tc>
          <w:tcPr>
            <w:tcW w:w="5722" w:type="dxa"/>
          </w:tcPr>
          <w:p w:rsidR="005815A3" w:rsidRDefault="005815A3" w:rsidP="005815A3">
            <w:pPr>
              <w:tabs>
                <w:tab w:val="left" w:pos="1418"/>
              </w:tabs>
              <w:spacing w:before="240" w:after="120" w:line="276" w:lineRule="auto"/>
              <w:jc w:val="both"/>
              <w:rPr>
                <w:rFonts w:ascii="Arial" w:eastAsiaTheme="minorHAnsi" w:hAnsi="Arial" w:cs="Arial"/>
                <w:sz w:val="18"/>
                <w:szCs w:val="18"/>
                <w:lang w:eastAsia="en-US"/>
              </w:rPr>
            </w:pPr>
          </w:p>
        </w:tc>
      </w:tr>
      <w:tr w:rsidR="005815A3" w:rsidRPr="005964A1" w:rsidTr="00F9553C">
        <w:trPr>
          <w:trHeight w:val="854"/>
        </w:trPr>
        <w:tc>
          <w:tcPr>
            <w:tcW w:w="4343" w:type="dxa"/>
          </w:tcPr>
          <w:p w:rsidR="00C76288" w:rsidRDefault="00C76288" w:rsidP="00C76288">
            <w:pPr>
              <w:tabs>
                <w:tab w:val="left" w:pos="1418"/>
              </w:tabs>
              <w:jc w:val="both"/>
              <w:rPr>
                <w:rFonts w:ascii="Arial" w:eastAsiaTheme="minorHAnsi" w:hAnsi="Arial" w:cs="Arial"/>
                <w:b/>
                <w:sz w:val="18"/>
                <w:szCs w:val="18"/>
                <w:lang w:eastAsia="en-US"/>
              </w:rPr>
            </w:pPr>
          </w:p>
          <w:p w:rsidR="005815A3" w:rsidRDefault="009678AB" w:rsidP="00C76288">
            <w:pPr>
              <w:tabs>
                <w:tab w:val="left" w:pos="1418"/>
              </w:tabs>
              <w:jc w:val="both"/>
              <w:rPr>
                <w:rFonts w:ascii="Arial" w:eastAsiaTheme="minorHAnsi" w:hAnsi="Arial" w:cs="Arial"/>
                <w:b/>
                <w:sz w:val="18"/>
                <w:szCs w:val="18"/>
                <w:lang w:eastAsia="en-US"/>
              </w:rPr>
            </w:pPr>
            <w:r>
              <w:rPr>
                <w:rFonts w:ascii="Arial" w:eastAsiaTheme="minorHAnsi" w:hAnsi="Arial" w:cs="Arial"/>
                <w:b/>
                <w:sz w:val="18"/>
                <w:szCs w:val="18"/>
                <w:lang w:eastAsia="en-US"/>
              </w:rPr>
              <w:t>i</w:t>
            </w:r>
            <w:r w:rsidR="005815A3">
              <w:rPr>
                <w:rFonts w:ascii="Arial" w:eastAsiaTheme="minorHAnsi" w:hAnsi="Arial" w:cs="Arial"/>
                <w:b/>
                <w:sz w:val="18"/>
                <w:szCs w:val="18"/>
                <w:lang w:eastAsia="en-US"/>
              </w:rPr>
              <w:t xml:space="preserve">n qualità di </w:t>
            </w:r>
            <w:r w:rsidR="00A05884">
              <w:rPr>
                <w:rFonts w:ascii="Arial" w:eastAsiaTheme="minorHAnsi" w:hAnsi="Arial" w:cs="Arial"/>
                <w:b/>
                <w:sz w:val="18"/>
                <w:szCs w:val="18"/>
                <w:lang w:eastAsia="en-US"/>
              </w:rPr>
              <w:t>______________________________</w:t>
            </w:r>
          </w:p>
          <w:p w:rsidR="00894D29" w:rsidRDefault="00894D29" w:rsidP="00894D29">
            <w:pPr>
              <w:tabs>
                <w:tab w:val="left" w:pos="1418"/>
              </w:tabs>
              <w:jc w:val="center"/>
              <w:rPr>
                <w:rFonts w:ascii="Arial" w:eastAsiaTheme="minorHAnsi" w:hAnsi="Arial" w:cs="Arial"/>
                <w:i/>
                <w:sz w:val="16"/>
                <w:szCs w:val="16"/>
                <w:lang w:eastAsia="en-US"/>
              </w:rPr>
            </w:pPr>
            <w:r w:rsidRPr="0099174F">
              <w:rPr>
                <w:rFonts w:ascii="Arial" w:eastAsiaTheme="minorHAnsi" w:hAnsi="Arial" w:cs="Arial"/>
                <w:i/>
                <w:sz w:val="16"/>
                <w:szCs w:val="16"/>
                <w:lang w:eastAsia="en-US"/>
              </w:rPr>
              <w:t>(legale rappresentante/presidente/amm.re)</w:t>
            </w:r>
          </w:p>
          <w:p w:rsidR="00025ACB" w:rsidRPr="00C76288" w:rsidRDefault="00025ACB" w:rsidP="00C76288">
            <w:pPr>
              <w:tabs>
                <w:tab w:val="left" w:pos="1418"/>
              </w:tabs>
              <w:jc w:val="center"/>
              <w:rPr>
                <w:rFonts w:ascii="Arial" w:eastAsiaTheme="minorHAnsi" w:hAnsi="Arial" w:cs="Arial"/>
                <w:i/>
                <w:sz w:val="16"/>
                <w:szCs w:val="16"/>
                <w:lang w:eastAsia="en-US"/>
              </w:rPr>
            </w:pPr>
          </w:p>
          <w:p w:rsidR="005815A3" w:rsidRPr="00310AEB" w:rsidRDefault="005815A3" w:rsidP="00F9553C">
            <w:pPr>
              <w:tabs>
                <w:tab w:val="left" w:pos="1418"/>
              </w:tabs>
              <w:spacing w:before="240" w:after="120" w:line="276" w:lineRule="auto"/>
              <w:jc w:val="both"/>
              <w:rPr>
                <w:rFonts w:ascii="Arial" w:eastAsiaTheme="minorHAnsi" w:hAnsi="Arial" w:cs="Arial"/>
                <w:sz w:val="18"/>
                <w:szCs w:val="18"/>
                <w:lang w:eastAsia="en-US"/>
              </w:rPr>
            </w:pPr>
          </w:p>
        </w:tc>
        <w:tc>
          <w:tcPr>
            <w:tcW w:w="5722" w:type="dxa"/>
          </w:tcPr>
          <w:p w:rsidR="00E71675" w:rsidRDefault="00E71675" w:rsidP="00E71675">
            <w:pPr>
              <w:tabs>
                <w:tab w:val="left" w:pos="1418"/>
              </w:tabs>
              <w:jc w:val="both"/>
              <w:rPr>
                <w:rFonts w:ascii="Arial" w:eastAsiaTheme="minorHAnsi" w:hAnsi="Arial" w:cs="Arial"/>
                <w:b/>
                <w:sz w:val="18"/>
                <w:szCs w:val="18"/>
                <w:lang w:eastAsia="en-US"/>
              </w:rPr>
            </w:pPr>
          </w:p>
          <w:p w:rsidR="005815A3" w:rsidRDefault="004036B0" w:rsidP="00E71675">
            <w:pPr>
              <w:tabs>
                <w:tab w:val="left" w:pos="1418"/>
              </w:tabs>
              <w:jc w:val="both"/>
              <w:rPr>
                <w:rFonts w:ascii="Arial" w:eastAsiaTheme="minorHAnsi" w:hAnsi="Arial" w:cs="Arial"/>
                <w:b/>
                <w:sz w:val="18"/>
                <w:szCs w:val="18"/>
                <w:lang w:eastAsia="en-US"/>
              </w:rPr>
            </w:pPr>
            <w:r>
              <w:rPr>
                <w:rFonts w:ascii="Arial" w:eastAsiaTheme="minorHAnsi" w:hAnsi="Arial" w:cs="Arial"/>
                <w:b/>
                <w:sz w:val="18"/>
                <w:szCs w:val="18"/>
                <w:lang w:eastAsia="en-US"/>
              </w:rPr>
              <w:t>d</w:t>
            </w:r>
            <w:r w:rsidR="005815A3">
              <w:rPr>
                <w:rFonts w:ascii="Arial" w:eastAsiaTheme="minorHAnsi" w:hAnsi="Arial" w:cs="Arial"/>
                <w:b/>
                <w:sz w:val="18"/>
                <w:szCs w:val="18"/>
                <w:lang w:eastAsia="en-US"/>
              </w:rPr>
              <w:t>ella _________________________________________________</w:t>
            </w:r>
          </w:p>
          <w:p w:rsidR="00894D29" w:rsidRDefault="00894D29" w:rsidP="00894D29">
            <w:pPr>
              <w:tabs>
                <w:tab w:val="left" w:pos="1418"/>
              </w:tabs>
              <w:jc w:val="center"/>
              <w:rPr>
                <w:rFonts w:ascii="Arial" w:eastAsiaTheme="minorHAnsi" w:hAnsi="Arial" w:cs="Arial"/>
                <w:i/>
                <w:sz w:val="16"/>
                <w:szCs w:val="16"/>
                <w:lang w:eastAsia="en-US"/>
              </w:rPr>
            </w:pPr>
            <w:r w:rsidRPr="0099174F">
              <w:rPr>
                <w:rFonts w:ascii="Arial" w:eastAsiaTheme="minorHAnsi" w:hAnsi="Arial" w:cs="Arial"/>
                <w:i/>
                <w:sz w:val="16"/>
                <w:szCs w:val="16"/>
                <w:lang w:eastAsia="en-US"/>
              </w:rPr>
              <w:t>(denominazione organismo proponente</w:t>
            </w:r>
            <w:r>
              <w:rPr>
                <w:rFonts w:ascii="Arial" w:eastAsiaTheme="minorHAnsi" w:hAnsi="Arial" w:cs="Arial"/>
                <w:i/>
                <w:sz w:val="16"/>
                <w:szCs w:val="16"/>
                <w:lang w:eastAsia="en-US"/>
              </w:rPr>
              <w:t xml:space="preserve"> </w:t>
            </w:r>
            <w:r w:rsidRPr="0099174F">
              <w:rPr>
                <w:rFonts w:ascii="Arial" w:eastAsiaTheme="minorHAnsi" w:hAnsi="Arial" w:cs="Arial"/>
                <w:i/>
                <w:sz w:val="16"/>
                <w:szCs w:val="16"/>
                <w:lang w:eastAsia="en-US"/>
              </w:rPr>
              <w:t xml:space="preserve">Capofila </w:t>
            </w:r>
            <w:r w:rsidR="009E0096">
              <w:rPr>
                <w:rFonts w:ascii="Arial" w:eastAsiaTheme="minorHAnsi" w:hAnsi="Arial" w:cs="Arial"/>
                <w:i/>
                <w:sz w:val="16"/>
                <w:szCs w:val="16"/>
                <w:lang w:eastAsia="en-US"/>
              </w:rPr>
              <w:t xml:space="preserve">o componente del </w:t>
            </w:r>
            <w:r w:rsidRPr="0099174F">
              <w:rPr>
                <w:rFonts w:ascii="Arial" w:eastAsiaTheme="minorHAnsi" w:hAnsi="Arial" w:cs="Arial"/>
                <w:i/>
                <w:sz w:val="16"/>
                <w:szCs w:val="16"/>
                <w:lang w:eastAsia="en-US"/>
              </w:rPr>
              <w:t>RTI-ATI costituita o costituenda)</w:t>
            </w:r>
          </w:p>
          <w:p w:rsidR="00A05884" w:rsidRPr="00025ACB" w:rsidRDefault="00A05884" w:rsidP="00F9553C">
            <w:pPr>
              <w:tabs>
                <w:tab w:val="left" w:pos="1418"/>
              </w:tabs>
              <w:spacing w:before="240" w:after="120" w:line="276" w:lineRule="auto"/>
              <w:jc w:val="both"/>
              <w:rPr>
                <w:rFonts w:ascii="Arial" w:eastAsiaTheme="minorHAnsi" w:hAnsi="Arial" w:cs="Arial"/>
                <w:sz w:val="18"/>
                <w:szCs w:val="18"/>
                <w:lang w:eastAsia="en-US"/>
              </w:rPr>
            </w:pPr>
          </w:p>
        </w:tc>
      </w:tr>
    </w:tbl>
    <w:p w:rsidR="003D005B" w:rsidRPr="00CB3B93" w:rsidRDefault="00465B1B" w:rsidP="003D005B">
      <w:pPr>
        <w:jc w:val="both"/>
        <w:rPr>
          <w:rFonts w:ascii="Arial" w:hAnsi="Arial" w:cs="Arial"/>
          <w:sz w:val="20"/>
          <w:szCs w:val="20"/>
          <w:shd w:val="clear" w:color="auto" w:fill="FFFFFF"/>
        </w:rPr>
      </w:pPr>
      <w:r w:rsidRPr="00CB3B93">
        <w:rPr>
          <w:rFonts w:ascii="Arial" w:hAnsi="Arial" w:cs="Arial"/>
          <w:sz w:val="20"/>
          <w:szCs w:val="20"/>
          <w:shd w:val="clear" w:color="auto" w:fill="FFFFFF"/>
        </w:rPr>
        <w:t>In merito alla domanda di parte</w:t>
      </w:r>
      <w:r w:rsidR="00C9733F">
        <w:rPr>
          <w:rFonts w:ascii="Arial" w:hAnsi="Arial" w:cs="Arial"/>
          <w:sz w:val="20"/>
          <w:szCs w:val="20"/>
          <w:shd w:val="clear" w:color="auto" w:fill="FFFFFF"/>
        </w:rPr>
        <w:t>cipazione all’Avviso Pubblico “Contemporaneamente Roma 2020 – 2021 - 2022</w:t>
      </w:r>
      <w:bookmarkStart w:id="0" w:name="_GoBack"/>
      <w:bookmarkEnd w:id="0"/>
      <w:r w:rsidRPr="00CB3B93">
        <w:rPr>
          <w:rFonts w:ascii="Arial" w:hAnsi="Arial" w:cs="Arial"/>
          <w:sz w:val="20"/>
          <w:szCs w:val="20"/>
          <w:shd w:val="clear" w:color="auto" w:fill="FFFFFF"/>
        </w:rPr>
        <w:t xml:space="preserve">“ </w:t>
      </w:r>
      <w:r w:rsidR="00A05884" w:rsidRPr="00CB3B93">
        <w:rPr>
          <w:rFonts w:ascii="Arial" w:hAnsi="Arial" w:cs="Arial"/>
          <w:sz w:val="20"/>
          <w:szCs w:val="20"/>
          <w:shd w:val="clear" w:color="auto" w:fill="FFFFFF"/>
        </w:rPr>
        <w:t>per</w:t>
      </w:r>
      <w:r w:rsidR="002D337C" w:rsidRPr="00CB3B93">
        <w:rPr>
          <w:rFonts w:ascii="Arial" w:hAnsi="Arial" w:cs="Arial"/>
          <w:sz w:val="20"/>
          <w:szCs w:val="20"/>
          <w:shd w:val="clear" w:color="auto" w:fill="FFFFFF"/>
        </w:rPr>
        <w:t xml:space="preserve"> la concessione dei contributi</w:t>
      </w:r>
      <w:r w:rsidR="00A05884" w:rsidRPr="00CB3B93">
        <w:rPr>
          <w:rFonts w:ascii="Arial" w:hAnsi="Arial" w:cs="Arial"/>
          <w:sz w:val="20"/>
          <w:szCs w:val="20"/>
          <w:shd w:val="clear" w:color="auto" w:fill="FFFFFF"/>
        </w:rPr>
        <w:t xml:space="preserve">, con la proposta progettuale </w:t>
      </w:r>
      <w:r w:rsidR="003D005B" w:rsidRPr="00CB3B93">
        <w:rPr>
          <w:rFonts w:ascii="Arial" w:hAnsi="Arial" w:cs="Arial"/>
          <w:sz w:val="20"/>
          <w:szCs w:val="20"/>
          <w:shd w:val="clear" w:color="auto" w:fill="FFFFFF"/>
        </w:rPr>
        <w:t>allegata alla presente istanza:</w:t>
      </w:r>
    </w:p>
    <w:p w:rsidR="003D005B" w:rsidRPr="00CB3B93" w:rsidRDefault="003D005B" w:rsidP="003D005B">
      <w:pPr>
        <w:jc w:val="both"/>
        <w:rPr>
          <w:rFonts w:ascii="Arial" w:hAnsi="Arial" w:cs="Arial"/>
          <w:sz w:val="20"/>
          <w:szCs w:val="20"/>
          <w:shd w:val="clear" w:color="auto" w:fill="FFFFFF"/>
        </w:rPr>
      </w:pPr>
    </w:p>
    <w:p w:rsidR="003D005B" w:rsidRPr="00CB3B93" w:rsidRDefault="002D337C" w:rsidP="003D005B">
      <w:pPr>
        <w:jc w:val="both"/>
        <w:rPr>
          <w:rFonts w:ascii="Arial" w:hAnsi="Arial" w:cs="Arial"/>
          <w:sz w:val="20"/>
          <w:szCs w:val="20"/>
          <w:shd w:val="clear" w:color="auto" w:fill="FFFFFF"/>
        </w:rPr>
      </w:pPr>
      <w:r w:rsidRPr="00CB3B93">
        <w:rPr>
          <w:rFonts w:ascii="Arial" w:hAnsi="Arial" w:cs="Arial"/>
          <w:sz w:val="20"/>
          <w:szCs w:val="20"/>
          <w:shd w:val="clear" w:color="auto" w:fill="FFFFFF"/>
        </w:rPr>
        <w:t>_________________________________</w:t>
      </w:r>
      <w:r w:rsidR="003D005B" w:rsidRPr="00CB3B93">
        <w:rPr>
          <w:rFonts w:ascii="Arial" w:hAnsi="Arial" w:cs="Arial"/>
          <w:sz w:val="20"/>
          <w:szCs w:val="20"/>
          <w:shd w:val="clear" w:color="auto" w:fill="FFFFFF"/>
        </w:rPr>
        <w:t>_________________________________________________</w:t>
      </w:r>
    </w:p>
    <w:p w:rsidR="003D005B" w:rsidRPr="00CB3B93" w:rsidRDefault="003D005B" w:rsidP="003D005B">
      <w:pPr>
        <w:jc w:val="center"/>
        <w:rPr>
          <w:rFonts w:ascii="Arial" w:eastAsiaTheme="minorHAnsi" w:hAnsi="Arial" w:cs="Arial"/>
          <w:sz w:val="20"/>
          <w:szCs w:val="20"/>
          <w:lang w:eastAsia="en-US"/>
        </w:rPr>
      </w:pPr>
      <w:r w:rsidRPr="00CB3B93">
        <w:rPr>
          <w:rFonts w:ascii="Arial" w:hAnsi="Arial" w:cs="Arial"/>
          <w:i/>
          <w:sz w:val="20"/>
          <w:szCs w:val="20"/>
          <w:shd w:val="clear" w:color="auto" w:fill="FFFFFF"/>
        </w:rPr>
        <w:t>(denominazione proposta)</w:t>
      </w:r>
    </w:p>
    <w:p w:rsidR="00A05884" w:rsidRPr="00CB3B93" w:rsidRDefault="00F9553C" w:rsidP="003D005B">
      <w:pPr>
        <w:spacing w:before="240" w:line="360" w:lineRule="auto"/>
        <w:jc w:val="both"/>
        <w:rPr>
          <w:rFonts w:ascii="Arial" w:hAnsi="Arial" w:cs="Arial"/>
          <w:sz w:val="20"/>
          <w:szCs w:val="20"/>
          <w:shd w:val="clear" w:color="auto" w:fill="FFFFFF"/>
        </w:rPr>
      </w:pPr>
      <w:r w:rsidRPr="00CB3B93">
        <w:rPr>
          <w:rFonts w:ascii="Arial" w:hAnsi="Arial" w:cs="Arial"/>
          <w:sz w:val="20"/>
          <w:szCs w:val="20"/>
          <w:shd w:val="clear" w:color="auto" w:fill="FFFFFF"/>
        </w:rPr>
        <w:t>a</w:t>
      </w:r>
      <w:r w:rsidR="00A05884" w:rsidRPr="00CB3B93">
        <w:rPr>
          <w:rFonts w:ascii="Arial" w:hAnsi="Arial" w:cs="Arial"/>
          <w:sz w:val="20"/>
          <w:szCs w:val="20"/>
          <w:shd w:val="clear" w:color="auto" w:fill="FFFFFF"/>
        </w:rPr>
        <w:t xml:space="preserve">i sensi degli artt. 46 e 47 del D.P.R. n. 445 del 28/12/2000, consapevole delle sanzioni penali richiamate dall’art. 76 dello stesso D.P.R. n. 445/2000 per le ipotesi di falsità e di dichiarazioni mendaci, </w:t>
      </w:r>
    </w:p>
    <w:p w:rsidR="00465B1B" w:rsidRDefault="00465B1B" w:rsidP="002D337C">
      <w:pPr>
        <w:jc w:val="center"/>
        <w:rPr>
          <w:rFonts w:ascii="Arial" w:hAnsi="Arial" w:cs="Arial"/>
          <w:sz w:val="20"/>
          <w:szCs w:val="20"/>
          <w:shd w:val="clear" w:color="auto" w:fill="FFFFFF"/>
        </w:rPr>
      </w:pPr>
    </w:p>
    <w:p w:rsidR="002D337C" w:rsidRPr="00CB3B93" w:rsidRDefault="002D337C" w:rsidP="002D337C">
      <w:pPr>
        <w:jc w:val="center"/>
        <w:rPr>
          <w:rFonts w:ascii="Arial" w:hAnsi="Arial" w:cs="Arial"/>
          <w:sz w:val="20"/>
          <w:szCs w:val="20"/>
          <w:shd w:val="clear" w:color="auto" w:fill="FFFFFF"/>
        </w:rPr>
      </w:pPr>
      <w:r w:rsidRPr="00CB3B93">
        <w:rPr>
          <w:rFonts w:ascii="Arial" w:hAnsi="Arial" w:cs="Arial"/>
          <w:sz w:val="20"/>
          <w:szCs w:val="20"/>
          <w:shd w:val="clear" w:color="auto" w:fill="FFFFFF"/>
        </w:rPr>
        <w:t>DICHIARA</w:t>
      </w:r>
    </w:p>
    <w:p w:rsidR="009E0096" w:rsidRPr="00CB3B93" w:rsidRDefault="009E0096" w:rsidP="002D337C">
      <w:pPr>
        <w:jc w:val="center"/>
        <w:rPr>
          <w:rFonts w:ascii="Arial" w:hAnsi="Arial" w:cs="Arial"/>
          <w:sz w:val="20"/>
          <w:szCs w:val="20"/>
          <w:shd w:val="clear" w:color="auto" w:fill="FFFFFF"/>
        </w:rPr>
      </w:pPr>
    </w:p>
    <w:p w:rsidR="009E0096" w:rsidRPr="00CB3B93" w:rsidRDefault="009E0096" w:rsidP="009E0096">
      <w:pPr>
        <w:pStyle w:val="Paragrafoelenco"/>
        <w:numPr>
          <w:ilvl w:val="0"/>
          <w:numId w:val="37"/>
        </w:numPr>
        <w:spacing w:before="120" w:after="60"/>
        <w:ind w:left="426" w:hanging="426"/>
        <w:jc w:val="both"/>
        <w:rPr>
          <w:rFonts w:ascii="Arial" w:hAnsi="Arial" w:cs="Arial"/>
          <w:b/>
          <w:sz w:val="20"/>
          <w:szCs w:val="20"/>
        </w:rPr>
      </w:pPr>
      <w:r w:rsidRPr="00CB3B93">
        <w:rPr>
          <w:rFonts w:ascii="Arial" w:hAnsi="Arial" w:cs="Arial"/>
          <w:sz w:val="20"/>
          <w:szCs w:val="20"/>
        </w:rPr>
        <w:t>l’organismo partecipante è un soggetto privato non partecipato a vario titolo da soggetti pubblici, operante in ambito scientifico - culturale;</w:t>
      </w:r>
    </w:p>
    <w:p w:rsidR="009E0096" w:rsidRPr="00CB3B93" w:rsidRDefault="009E0096" w:rsidP="009E0096">
      <w:pPr>
        <w:pStyle w:val="Paragrafoelenco"/>
        <w:numPr>
          <w:ilvl w:val="0"/>
          <w:numId w:val="37"/>
        </w:numPr>
        <w:spacing w:before="120" w:after="60"/>
        <w:ind w:left="426" w:hanging="426"/>
        <w:jc w:val="both"/>
        <w:rPr>
          <w:rFonts w:ascii="Arial" w:hAnsi="Arial" w:cs="Arial"/>
          <w:b/>
          <w:sz w:val="20"/>
          <w:szCs w:val="20"/>
        </w:rPr>
      </w:pPr>
      <w:r w:rsidRPr="00CB3B93">
        <w:rPr>
          <w:rFonts w:ascii="Arial" w:hAnsi="Arial" w:cs="Arial"/>
          <w:sz w:val="20"/>
          <w:szCs w:val="20"/>
        </w:rPr>
        <w:t xml:space="preserve">l’organismo partecipante è legalmente costituito </w:t>
      </w:r>
      <w:r w:rsidRPr="00CB3B93">
        <w:rPr>
          <w:rFonts w:ascii="Arial" w:eastAsia="Calibri" w:hAnsi="Arial" w:cs="Arial"/>
          <w:sz w:val="20"/>
          <w:szCs w:val="20"/>
          <w:lang w:eastAsia="en-US"/>
        </w:rPr>
        <w:t>secondo le previsioni normative riferite alla natura dell’organismo e operare secondo le disposizioni vigenti</w:t>
      </w:r>
      <w:r w:rsidRPr="00CB3B93">
        <w:rPr>
          <w:rFonts w:ascii="Arial" w:hAnsi="Arial" w:cs="Arial"/>
          <w:sz w:val="20"/>
          <w:szCs w:val="20"/>
        </w:rPr>
        <w:t>;</w:t>
      </w:r>
    </w:p>
    <w:p w:rsidR="009E0096" w:rsidRPr="00CB3B93" w:rsidRDefault="009E0096" w:rsidP="009E0096">
      <w:pPr>
        <w:pStyle w:val="Paragrafoelenco"/>
        <w:numPr>
          <w:ilvl w:val="0"/>
          <w:numId w:val="37"/>
        </w:numPr>
        <w:spacing w:before="120" w:after="60"/>
        <w:ind w:left="426" w:hanging="426"/>
        <w:jc w:val="both"/>
        <w:rPr>
          <w:rFonts w:ascii="Arial" w:hAnsi="Arial" w:cs="Arial"/>
          <w:b/>
          <w:sz w:val="20"/>
          <w:szCs w:val="20"/>
        </w:rPr>
      </w:pPr>
      <w:r w:rsidRPr="00CB3B93">
        <w:rPr>
          <w:rFonts w:ascii="Arial" w:hAnsi="Arial" w:cs="Arial"/>
          <w:sz w:val="20"/>
          <w:szCs w:val="20"/>
        </w:rPr>
        <w:t>l’organismo partecipante non è una forza politica e un’organizzazione sindacale;</w:t>
      </w:r>
    </w:p>
    <w:p w:rsidR="009E0096" w:rsidRPr="00CB3B93" w:rsidRDefault="009E0096" w:rsidP="009E0096">
      <w:pPr>
        <w:pStyle w:val="Paragrafoelenco"/>
        <w:numPr>
          <w:ilvl w:val="0"/>
          <w:numId w:val="37"/>
        </w:numPr>
        <w:spacing w:before="120" w:after="60"/>
        <w:ind w:left="426" w:hanging="426"/>
        <w:jc w:val="both"/>
        <w:rPr>
          <w:rFonts w:ascii="Arial" w:hAnsi="Arial" w:cs="Arial"/>
          <w:b/>
          <w:sz w:val="20"/>
          <w:szCs w:val="20"/>
        </w:rPr>
      </w:pPr>
      <w:r w:rsidRPr="00CB3B93">
        <w:rPr>
          <w:rFonts w:ascii="Arial" w:hAnsi="Arial" w:cs="Arial"/>
          <w:sz w:val="20"/>
          <w:szCs w:val="20"/>
        </w:rPr>
        <w:t>l’organismo partecipante è in regola con i versamenti e gli adempimenti previdenziali, assistenziali e assicurativi previsti dalla normativa vigente;</w:t>
      </w:r>
    </w:p>
    <w:p w:rsidR="009E0096" w:rsidRDefault="009E0096" w:rsidP="009E0096">
      <w:pPr>
        <w:pStyle w:val="Paragrafoelenco"/>
        <w:numPr>
          <w:ilvl w:val="0"/>
          <w:numId w:val="37"/>
        </w:numPr>
        <w:spacing w:before="120" w:after="60"/>
        <w:ind w:left="426" w:hanging="426"/>
        <w:jc w:val="both"/>
        <w:rPr>
          <w:rFonts w:ascii="Arial" w:hAnsi="Arial" w:cs="Arial"/>
          <w:sz w:val="20"/>
          <w:szCs w:val="20"/>
        </w:rPr>
      </w:pPr>
      <w:r w:rsidRPr="00CB3B93">
        <w:rPr>
          <w:rFonts w:ascii="Arial" w:hAnsi="Arial" w:cs="Arial"/>
          <w:sz w:val="20"/>
          <w:szCs w:val="20"/>
        </w:rPr>
        <w:t>l’organismo partecipante è titolare del seguente numero di Partita I.V.A. ______________________ e/o C.F.____________________;</w:t>
      </w:r>
    </w:p>
    <w:p w:rsidR="00CB3B93" w:rsidRDefault="00CB3B93" w:rsidP="00CB3B93">
      <w:pPr>
        <w:spacing w:before="120" w:after="60"/>
        <w:jc w:val="both"/>
        <w:rPr>
          <w:rFonts w:ascii="Arial" w:hAnsi="Arial" w:cs="Arial"/>
          <w:sz w:val="20"/>
          <w:szCs w:val="20"/>
        </w:rPr>
      </w:pPr>
    </w:p>
    <w:p w:rsidR="00CB3B93" w:rsidRPr="00CB3B93" w:rsidRDefault="00CB3B93" w:rsidP="00CB3B93">
      <w:pPr>
        <w:spacing w:before="120" w:after="60"/>
        <w:jc w:val="both"/>
        <w:rPr>
          <w:rFonts w:ascii="Arial" w:hAnsi="Arial" w:cs="Arial"/>
          <w:sz w:val="20"/>
          <w:szCs w:val="20"/>
        </w:rPr>
      </w:pPr>
    </w:p>
    <w:p w:rsidR="009E0096" w:rsidRPr="00CB3B93" w:rsidRDefault="009E0096" w:rsidP="00A85945">
      <w:pPr>
        <w:pStyle w:val="Paragrafoelenco"/>
        <w:numPr>
          <w:ilvl w:val="0"/>
          <w:numId w:val="37"/>
        </w:numPr>
        <w:spacing w:before="120" w:after="60"/>
        <w:ind w:left="425"/>
        <w:jc w:val="both"/>
        <w:rPr>
          <w:rFonts w:ascii="Arial" w:hAnsi="Arial" w:cs="Arial"/>
          <w:sz w:val="20"/>
          <w:szCs w:val="20"/>
        </w:rPr>
      </w:pPr>
      <w:r w:rsidRPr="00CB3B93">
        <w:rPr>
          <w:rFonts w:ascii="Arial" w:hAnsi="Arial" w:cs="Arial"/>
          <w:sz w:val="20"/>
          <w:szCs w:val="20"/>
        </w:rPr>
        <w:lastRenderedPageBreak/>
        <w:t xml:space="preserve">□ l’organismo occupa lavoratori dipendenti o li ha occupati in passato e pertanto è soggetto all’obbligo di iscrizione ad apposita gestione previdenziale e contributiva </w:t>
      </w:r>
    </w:p>
    <w:p w:rsidR="009E0096" w:rsidRPr="00CB3B93" w:rsidRDefault="009E0096" w:rsidP="00A85945">
      <w:pPr>
        <w:pStyle w:val="Paragrafoelenco"/>
        <w:spacing w:before="120" w:after="60"/>
        <w:ind w:left="425" w:hanging="360"/>
        <w:jc w:val="both"/>
        <w:rPr>
          <w:rFonts w:ascii="Arial" w:hAnsi="Arial" w:cs="Arial"/>
          <w:sz w:val="20"/>
          <w:szCs w:val="20"/>
        </w:rPr>
      </w:pPr>
      <w:r w:rsidRPr="00CB3B93">
        <w:rPr>
          <w:rFonts w:ascii="Arial" w:hAnsi="Arial" w:cs="Arial"/>
          <w:sz w:val="20"/>
          <w:szCs w:val="20"/>
        </w:rPr>
        <w:t xml:space="preserve">oppure </w:t>
      </w:r>
    </w:p>
    <w:p w:rsidR="009E0096" w:rsidRPr="00CB3B93" w:rsidRDefault="009E0096" w:rsidP="00A85945">
      <w:pPr>
        <w:pStyle w:val="Paragrafoelenco"/>
        <w:spacing w:before="120" w:after="60"/>
        <w:ind w:left="425" w:firstLine="1"/>
        <w:jc w:val="both"/>
        <w:rPr>
          <w:rFonts w:ascii="Arial" w:hAnsi="Arial" w:cs="Arial"/>
          <w:sz w:val="20"/>
          <w:szCs w:val="20"/>
        </w:rPr>
      </w:pPr>
      <w:r w:rsidRPr="00CB3B93">
        <w:rPr>
          <w:rFonts w:ascii="Arial" w:hAnsi="Arial" w:cs="Arial"/>
          <w:sz w:val="20"/>
          <w:szCs w:val="20"/>
        </w:rPr>
        <w:t>□ l’organismo non occupa né ha occupato in passato lavoratori dipendenti e pertanto è esente dall’obbligo di iscrizione ad apposita gestione previdenziale e contributiva;</w:t>
      </w:r>
    </w:p>
    <w:p w:rsidR="009E0096" w:rsidRPr="00CB3B93" w:rsidRDefault="009E0096" w:rsidP="00A85945">
      <w:pPr>
        <w:pStyle w:val="Paragrafoelenco"/>
        <w:numPr>
          <w:ilvl w:val="0"/>
          <w:numId w:val="37"/>
        </w:numPr>
        <w:spacing w:before="120" w:after="60"/>
        <w:ind w:left="425"/>
        <w:jc w:val="both"/>
        <w:rPr>
          <w:rFonts w:ascii="Arial" w:hAnsi="Arial" w:cs="Arial"/>
          <w:b/>
          <w:sz w:val="20"/>
          <w:szCs w:val="20"/>
        </w:rPr>
      </w:pPr>
      <w:r w:rsidRPr="00CB3B93">
        <w:rPr>
          <w:rFonts w:ascii="Arial" w:hAnsi="Arial" w:cs="Arial"/>
          <w:sz w:val="20"/>
          <w:szCs w:val="20"/>
        </w:rPr>
        <w:t>ai fini di quanto disposto dalla legge 6 novembre 2012, n. 190, art. 1 comma 9, lettera e):</w:t>
      </w:r>
    </w:p>
    <w:p w:rsidR="009E0096" w:rsidRPr="00CB3B93" w:rsidRDefault="009E0096" w:rsidP="009E0096">
      <w:pPr>
        <w:pStyle w:val="Paragrafoelenco"/>
        <w:numPr>
          <w:ilvl w:val="0"/>
          <w:numId w:val="38"/>
        </w:numPr>
        <w:spacing w:before="120" w:after="60" w:line="276" w:lineRule="auto"/>
        <w:jc w:val="both"/>
        <w:rPr>
          <w:rFonts w:ascii="Arial" w:hAnsi="Arial" w:cs="Arial"/>
          <w:b/>
          <w:sz w:val="20"/>
          <w:szCs w:val="20"/>
        </w:rPr>
      </w:pPr>
      <w:r w:rsidRPr="00CB3B93">
        <w:rPr>
          <w:rFonts w:ascii="Arial" w:hAnsi="Arial" w:cs="Arial"/>
          <w:sz w:val="20"/>
          <w:szCs w:val="20"/>
        </w:rPr>
        <w:t>non è a diretta conoscenza della sussistenza di relazioni di parentela e/o affinità – entro il secondo grado – tra i titolari, gli amministratori, i soci e i dipendenti dell’organismo partecipante e i dirigenti e i dipendenti dell’Amministrazione Capitolina</w:t>
      </w:r>
    </w:p>
    <w:p w:rsidR="009E0096" w:rsidRPr="00CB3B93" w:rsidRDefault="009E0096" w:rsidP="009E0096">
      <w:pPr>
        <w:pStyle w:val="Paragrafoelenco"/>
        <w:spacing w:before="120" w:after="60" w:line="276" w:lineRule="auto"/>
        <w:ind w:left="720"/>
        <w:jc w:val="both"/>
        <w:rPr>
          <w:rFonts w:ascii="Arial" w:hAnsi="Arial" w:cs="Arial"/>
          <w:b/>
          <w:sz w:val="20"/>
          <w:szCs w:val="20"/>
        </w:rPr>
      </w:pPr>
      <w:r w:rsidRPr="00CB3B93">
        <w:rPr>
          <w:rFonts w:ascii="Arial" w:hAnsi="Arial" w:cs="Arial"/>
          <w:sz w:val="20"/>
          <w:szCs w:val="20"/>
        </w:rPr>
        <w:t>ovvero</w:t>
      </w:r>
    </w:p>
    <w:p w:rsidR="009E0096" w:rsidRPr="00CB3B93" w:rsidRDefault="009E0096" w:rsidP="009E0096">
      <w:pPr>
        <w:pStyle w:val="Paragrafoelenco"/>
        <w:numPr>
          <w:ilvl w:val="0"/>
          <w:numId w:val="38"/>
        </w:numPr>
        <w:spacing w:before="120" w:after="60" w:line="276" w:lineRule="auto"/>
        <w:jc w:val="both"/>
        <w:rPr>
          <w:rFonts w:ascii="Arial" w:hAnsi="Arial" w:cs="Arial"/>
          <w:b/>
          <w:sz w:val="20"/>
          <w:szCs w:val="20"/>
        </w:rPr>
      </w:pPr>
      <w:r w:rsidRPr="00CB3B93">
        <w:rPr>
          <w:rFonts w:ascii="Arial" w:hAnsi="Arial" w:cs="Arial"/>
          <w:sz w:val="20"/>
          <w:szCs w:val="20"/>
        </w:rPr>
        <w:t>è a diretta conoscenza della sussistenza di relazioni di parentela e/o affinità – entro il secondo grado – tra i titolari, gli amministratori, i soci e i dipendenti dell’organismo partecipante e i dirigenti e i dipendenti dell’Amministrazione Capitolina, specificando di seguito le generalità dei soggetti interessati ed i rispettivi dati anagrafici, nonché il grado di parentela e/o affinità:</w:t>
      </w:r>
    </w:p>
    <w:p w:rsidR="009E0096" w:rsidRPr="00CB3B93" w:rsidRDefault="009E0096" w:rsidP="009E0096">
      <w:pPr>
        <w:pStyle w:val="Paragrafoelenco"/>
        <w:spacing w:before="120" w:after="60"/>
        <w:ind w:left="720"/>
        <w:jc w:val="both"/>
        <w:rPr>
          <w:rFonts w:ascii="Arial" w:hAnsi="Arial" w:cs="Arial"/>
          <w:b/>
          <w:sz w:val="20"/>
          <w:szCs w:val="20"/>
        </w:rPr>
      </w:pPr>
      <w:r w:rsidRPr="00CB3B93">
        <w:rPr>
          <w:rFonts w:ascii="Arial" w:hAnsi="Arial" w:cs="Arial"/>
          <w:sz w:val="20"/>
          <w:szCs w:val="20"/>
        </w:rPr>
        <w:t>……………………………………………………………………………………………………………………..</w:t>
      </w:r>
    </w:p>
    <w:p w:rsidR="009E0096" w:rsidRPr="00CB3B93" w:rsidRDefault="009E0096" w:rsidP="009E0096">
      <w:pPr>
        <w:pStyle w:val="Paragrafoelenco"/>
        <w:spacing w:before="120" w:after="60"/>
        <w:ind w:left="720"/>
        <w:jc w:val="both"/>
        <w:rPr>
          <w:rFonts w:ascii="Arial" w:hAnsi="Arial" w:cs="Arial"/>
          <w:sz w:val="20"/>
          <w:szCs w:val="20"/>
        </w:rPr>
      </w:pPr>
      <w:r w:rsidRPr="00CB3B93">
        <w:rPr>
          <w:rFonts w:ascii="Arial" w:hAnsi="Arial" w:cs="Arial"/>
          <w:sz w:val="20"/>
          <w:szCs w:val="20"/>
        </w:rPr>
        <w:t>……………………………………………………………………………………………………………………...</w:t>
      </w:r>
    </w:p>
    <w:p w:rsidR="009E0096" w:rsidRPr="00CB3B93" w:rsidRDefault="009E0096" w:rsidP="009E0096">
      <w:pPr>
        <w:pStyle w:val="Paragrafoelenco"/>
        <w:numPr>
          <w:ilvl w:val="0"/>
          <w:numId w:val="37"/>
        </w:numPr>
        <w:spacing w:before="120" w:after="60" w:line="276" w:lineRule="auto"/>
        <w:ind w:left="425"/>
        <w:jc w:val="both"/>
        <w:rPr>
          <w:rFonts w:ascii="Arial" w:hAnsi="Arial" w:cs="Arial"/>
          <w:b/>
          <w:sz w:val="20"/>
          <w:szCs w:val="20"/>
        </w:rPr>
      </w:pPr>
      <w:r w:rsidRPr="00CB3B93">
        <w:rPr>
          <w:rFonts w:ascii="Arial" w:hAnsi="Arial" w:cs="Arial"/>
          <w:sz w:val="20"/>
          <w:szCs w:val="20"/>
        </w:rPr>
        <w:t>non sussiste alcuna causa interdittiva di cui all’art. 53 comma 16-</w:t>
      </w:r>
      <w:r w:rsidRPr="00CB3B93">
        <w:rPr>
          <w:rFonts w:ascii="Arial" w:hAnsi="Arial" w:cs="Arial"/>
          <w:i/>
          <w:sz w:val="20"/>
          <w:szCs w:val="20"/>
        </w:rPr>
        <w:t>ter</w:t>
      </w:r>
      <w:r w:rsidRPr="00CB3B93">
        <w:rPr>
          <w:rFonts w:ascii="Arial" w:hAnsi="Arial" w:cs="Arial"/>
          <w:sz w:val="20"/>
          <w:szCs w:val="20"/>
        </w:rPr>
        <w:t xml:space="preserve"> del decreto legislativo 30 marzo 2001, n. 165 (ovvero non aver concluso contratti di lavoro subordinato o autonomo e comunque non aver conferito incarichi ai soggetti di cui al citato art. 53 comma 16-</w:t>
      </w:r>
      <w:r w:rsidRPr="00CB3B93">
        <w:rPr>
          <w:rFonts w:ascii="Arial" w:hAnsi="Arial" w:cs="Arial"/>
          <w:i/>
          <w:sz w:val="20"/>
          <w:szCs w:val="20"/>
        </w:rPr>
        <w:t>ter</w:t>
      </w:r>
      <w:r w:rsidRPr="00CB3B93">
        <w:rPr>
          <w:rFonts w:ascii="Arial" w:hAnsi="Arial" w:cs="Arial"/>
          <w:sz w:val="20"/>
          <w:szCs w:val="20"/>
        </w:rPr>
        <w:t xml:space="preserve"> [</w:t>
      </w:r>
      <w:r w:rsidRPr="00CB3B93">
        <w:rPr>
          <w:rFonts w:ascii="Arial" w:hAnsi="Arial" w:cs="Arial"/>
          <w:i/>
          <w:sz w:val="20"/>
          <w:szCs w:val="20"/>
        </w:rPr>
        <w:t>ex dipendenti di pubbliche amministrazioni che, negli ultimi tre anni di servizio, hanno esercitato poteri autoritativi o negoziali per conto delle medesime pubbliche amministrazioni nei confronti dell’organismo partecipante destinatario dell’attività della pubblica amministrazione svolta attraverso i medesimi, ma anche ex dipendenti che pur non avendo esercitato concretamente ed effettivamente tali poteri, sono stati tuttavia competenti ad elaborare atti endoprocedimentali obbligatori quali pareri, certificazioni, perizie, etc… che hanno inciso in maniera determinante sul contenuto del provvedimento finale, ancorché redatto e sottoscritto dal funzionario dipendente</w:t>
      </w:r>
      <w:r w:rsidRPr="00CB3B93">
        <w:rPr>
          <w:rFonts w:ascii="Arial" w:hAnsi="Arial" w:cs="Arial"/>
          <w:sz w:val="20"/>
          <w:szCs w:val="20"/>
        </w:rPr>
        <w:t>] per il triennio successivo alla cessazione del rapporto di pubblico impiego);</w:t>
      </w:r>
    </w:p>
    <w:p w:rsidR="009E0096" w:rsidRPr="00CB3B93" w:rsidRDefault="009E0096" w:rsidP="009E0096">
      <w:pPr>
        <w:pStyle w:val="Paragrafoelenco"/>
        <w:numPr>
          <w:ilvl w:val="0"/>
          <w:numId w:val="37"/>
        </w:numPr>
        <w:spacing w:line="276" w:lineRule="auto"/>
        <w:ind w:left="426" w:hanging="426"/>
        <w:jc w:val="both"/>
        <w:rPr>
          <w:rFonts w:ascii="Arial" w:hAnsi="Arial" w:cs="Arial"/>
          <w:sz w:val="20"/>
          <w:szCs w:val="20"/>
        </w:rPr>
      </w:pPr>
      <w:r w:rsidRPr="00CB3B93">
        <w:rPr>
          <w:rFonts w:ascii="Arial" w:hAnsi="Arial" w:cs="Arial"/>
          <w:sz w:val="20"/>
          <w:szCs w:val="20"/>
        </w:rPr>
        <w:t>l’organismo non è destinatario di provvedimenti che limitano la possibilità di ricevere contributi o altre agevolazioni da Pubbliche Amministrazioni ai sensi delle norme vigenti;</w:t>
      </w:r>
    </w:p>
    <w:p w:rsidR="009E0096" w:rsidRPr="00CB3B93" w:rsidRDefault="009E0096" w:rsidP="009E0096">
      <w:pPr>
        <w:pStyle w:val="Paragrafoelenco"/>
        <w:numPr>
          <w:ilvl w:val="0"/>
          <w:numId w:val="37"/>
        </w:numPr>
        <w:spacing w:line="276" w:lineRule="auto"/>
        <w:ind w:left="426" w:hanging="426"/>
        <w:jc w:val="both"/>
        <w:rPr>
          <w:rFonts w:ascii="Arial" w:hAnsi="Arial" w:cs="Arial"/>
          <w:sz w:val="20"/>
          <w:szCs w:val="20"/>
        </w:rPr>
      </w:pPr>
      <w:r w:rsidRPr="00CB3B93">
        <w:rPr>
          <w:rFonts w:ascii="Arial" w:hAnsi="Arial" w:cs="Arial"/>
          <w:sz w:val="20"/>
          <w:szCs w:val="20"/>
        </w:rPr>
        <w:t>l’organismo non si trova in stato di liquidazione, ordinaria o coatta, o concordato preventivo o è sottoposto a procedure concorsuali, né avere in corso i relativi procedimenti di dichiarazione per gli organismi nei cui confronti si applica la legge fallimentare;</w:t>
      </w:r>
    </w:p>
    <w:p w:rsidR="009E0096" w:rsidRPr="00CB3B93" w:rsidRDefault="009E0096" w:rsidP="009E0096">
      <w:pPr>
        <w:pStyle w:val="Paragrafoelenco"/>
        <w:numPr>
          <w:ilvl w:val="0"/>
          <w:numId w:val="37"/>
        </w:numPr>
        <w:spacing w:line="276" w:lineRule="auto"/>
        <w:ind w:left="426" w:hanging="426"/>
        <w:jc w:val="both"/>
        <w:rPr>
          <w:rFonts w:ascii="Arial" w:hAnsi="Arial" w:cs="Arial"/>
          <w:sz w:val="20"/>
          <w:szCs w:val="20"/>
        </w:rPr>
      </w:pPr>
      <w:r w:rsidRPr="00CB3B93">
        <w:rPr>
          <w:rFonts w:ascii="Arial" w:hAnsi="Arial" w:cs="Arial"/>
          <w:sz w:val="20"/>
          <w:szCs w:val="20"/>
        </w:rPr>
        <w:t>l’organismo non si trova nell’ipotesi di divieto di cumulo di cui all’articolo 9 del Regolamento approvato dall’Assemblea Capitolina n. 82 del 7 novembre 2019;</w:t>
      </w:r>
    </w:p>
    <w:p w:rsidR="009E0096" w:rsidRPr="00CB3B93" w:rsidRDefault="009E0096" w:rsidP="009E0096">
      <w:pPr>
        <w:pStyle w:val="Paragrafoelenco"/>
        <w:numPr>
          <w:ilvl w:val="0"/>
          <w:numId w:val="37"/>
        </w:numPr>
        <w:spacing w:line="276" w:lineRule="auto"/>
        <w:ind w:left="426" w:hanging="426"/>
        <w:jc w:val="both"/>
        <w:rPr>
          <w:rFonts w:ascii="Arial" w:hAnsi="Arial" w:cs="Arial"/>
          <w:sz w:val="20"/>
          <w:szCs w:val="20"/>
        </w:rPr>
      </w:pPr>
      <w:r w:rsidRPr="00CB3B93">
        <w:rPr>
          <w:rFonts w:ascii="Arial" w:hAnsi="Arial" w:cs="Arial"/>
          <w:sz w:val="20"/>
          <w:szCs w:val="20"/>
        </w:rPr>
        <w:t>l’organismo non ha nei confronti di Roma Capitale, posizioni debitorie accertate in via definitiva con sentenze o atti amministrativi, che non sono più soggetti ad impugnazione, o posizioni debitorie risultanti da atti amministrativi che costituiscano titoli aventi efficacia esecutiva, salvo che - in caso di impugnazione - sia stata disposta ed ordinata, con provvedimento motivato dell’Autorità Giudiziaria adita, la provvisoria sospensione cautelare della procedura di riscossione, fatte salve le azioni conse</w:t>
      </w:r>
      <w:r w:rsidR="00CB3B93">
        <w:rPr>
          <w:rFonts w:ascii="Arial" w:hAnsi="Arial" w:cs="Arial"/>
          <w:sz w:val="20"/>
          <w:szCs w:val="20"/>
        </w:rPr>
        <w:t>guenti alla pronuncia di merito;</w:t>
      </w:r>
    </w:p>
    <w:p w:rsidR="009E0096" w:rsidRPr="00CB3B93" w:rsidRDefault="009E0096" w:rsidP="009E0096">
      <w:pPr>
        <w:pStyle w:val="Paragrafoelenco"/>
        <w:numPr>
          <w:ilvl w:val="0"/>
          <w:numId w:val="37"/>
        </w:numPr>
        <w:spacing w:before="120" w:after="60"/>
        <w:ind w:left="426" w:hanging="426"/>
        <w:jc w:val="both"/>
        <w:rPr>
          <w:rFonts w:ascii="Arial" w:hAnsi="Arial" w:cs="Arial"/>
          <w:sz w:val="20"/>
          <w:szCs w:val="20"/>
        </w:rPr>
      </w:pPr>
      <w:r w:rsidRPr="00CB3B93">
        <w:rPr>
          <w:rFonts w:ascii="Arial" w:hAnsi="Arial" w:cs="Arial"/>
          <w:sz w:val="20"/>
          <w:szCs w:val="20"/>
        </w:rPr>
        <w:t>il contributo economico richiesto è :</w:t>
      </w:r>
    </w:p>
    <w:p w:rsidR="009E0096" w:rsidRPr="00CB3B93" w:rsidRDefault="009E0096" w:rsidP="009E0096">
      <w:pPr>
        <w:pStyle w:val="Paragrafoelenco"/>
        <w:autoSpaceDE w:val="0"/>
        <w:adjustRightInd w:val="0"/>
        <w:ind w:left="1429" w:right="992" w:hanging="11"/>
        <w:jc w:val="both"/>
        <w:rPr>
          <w:rFonts w:ascii="Arial" w:hAnsi="Arial" w:cs="Arial"/>
          <w:sz w:val="20"/>
          <w:szCs w:val="20"/>
        </w:rPr>
      </w:pPr>
      <w:r w:rsidRPr="00CB3B93">
        <w:rPr>
          <w:rFonts w:ascii="Arial" w:hAnsi="Arial" w:cs="Arial"/>
          <w:noProof/>
          <w:sz w:val="20"/>
          <w:szCs w:val="20"/>
        </w:rPr>
        <mc:AlternateContent>
          <mc:Choice Requires="wps">
            <w:drawing>
              <wp:anchor distT="0" distB="0" distL="114300" distR="114300" simplePos="0" relativeHeight="251659264" behindDoc="0" locked="0" layoutInCell="1" allowOverlap="1" wp14:anchorId="4A6E2DBC" wp14:editId="7FDD7097">
                <wp:simplePos x="0" y="0"/>
                <wp:positionH relativeFrom="column">
                  <wp:posOffset>473710</wp:posOffset>
                </wp:positionH>
                <wp:positionV relativeFrom="paragraph">
                  <wp:posOffset>8890</wp:posOffset>
                </wp:positionV>
                <wp:extent cx="152400" cy="133350"/>
                <wp:effectExtent l="0" t="0" r="19050" b="19050"/>
                <wp:wrapNone/>
                <wp:docPr id="2" name="Casella di testo 2"/>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0096" w:rsidRDefault="009E0096" w:rsidP="009E00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6E2DBC" id="_x0000_t202" coordsize="21600,21600" o:spt="202" path="m,l,21600r21600,l21600,xe">
                <v:stroke joinstyle="miter"/>
                <v:path gradientshapeok="t" o:connecttype="rect"/>
              </v:shapetype>
              <v:shape id="Casella di testo 2" o:spid="_x0000_s1026" type="#_x0000_t202" style="position:absolute;left:0;text-align:left;margin-left:37.3pt;margin-top:.7pt;width:12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" fillcolor="white [3201]" strokeweight=".5pt">
                <v:textbox>
                  <w:txbxContent>
                    <w:p w:rsidR="009E0096" w:rsidRDefault="009E0096" w:rsidP="009E0096"/>
                  </w:txbxContent>
                </v:textbox>
              </v:shape>
            </w:pict>
          </mc:Fallback>
        </mc:AlternateContent>
      </w:r>
      <w:r w:rsidRPr="00CB3B93">
        <w:rPr>
          <w:rFonts w:ascii="Arial" w:hAnsi="Arial" w:cs="Arial"/>
          <w:sz w:val="20"/>
          <w:szCs w:val="20"/>
          <w:u w:val="single"/>
        </w:rPr>
        <w:t>soggetto</w:t>
      </w:r>
      <w:r w:rsidRPr="00CB3B93">
        <w:rPr>
          <w:rFonts w:ascii="Arial" w:hAnsi="Arial" w:cs="Arial"/>
          <w:sz w:val="20"/>
          <w:szCs w:val="20"/>
        </w:rPr>
        <w:t xml:space="preserve"> alla ritenuta di acconto del 4 % prevista dall’art. 28, 2° c., del DPR 29.09.1973 n° 600;</w:t>
      </w:r>
    </w:p>
    <w:p w:rsidR="009E0096" w:rsidRPr="00CB3B93" w:rsidRDefault="009E0096" w:rsidP="009E0096">
      <w:pPr>
        <w:autoSpaceDE w:val="0"/>
        <w:adjustRightInd w:val="0"/>
        <w:ind w:left="709" w:right="992"/>
        <w:jc w:val="both"/>
        <w:rPr>
          <w:rFonts w:ascii="Arial" w:hAnsi="Arial" w:cs="Arial"/>
          <w:sz w:val="20"/>
          <w:szCs w:val="20"/>
        </w:rPr>
      </w:pPr>
    </w:p>
    <w:p w:rsidR="009E0096" w:rsidRPr="00CB3B93" w:rsidRDefault="009E0096" w:rsidP="009E0096">
      <w:pPr>
        <w:autoSpaceDE w:val="0"/>
        <w:adjustRightInd w:val="0"/>
        <w:ind w:left="709" w:right="992"/>
        <w:jc w:val="both"/>
        <w:rPr>
          <w:rFonts w:ascii="Arial" w:hAnsi="Arial" w:cs="Arial"/>
          <w:sz w:val="20"/>
          <w:szCs w:val="20"/>
        </w:rPr>
      </w:pPr>
      <w:r w:rsidRPr="00CB3B93">
        <w:rPr>
          <w:rFonts w:ascii="Arial" w:hAnsi="Arial" w:cs="Arial"/>
          <w:sz w:val="20"/>
          <w:szCs w:val="20"/>
        </w:rPr>
        <w:t>oppure</w:t>
      </w:r>
    </w:p>
    <w:p w:rsidR="009E0096" w:rsidRPr="00CB3B93" w:rsidRDefault="009E0096" w:rsidP="009E0096">
      <w:pPr>
        <w:autoSpaceDE w:val="0"/>
        <w:adjustRightInd w:val="0"/>
        <w:ind w:left="709" w:right="992"/>
        <w:jc w:val="both"/>
        <w:rPr>
          <w:rFonts w:ascii="Arial" w:hAnsi="Arial" w:cs="Arial"/>
          <w:sz w:val="20"/>
          <w:szCs w:val="20"/>
        </w:rPr>
      </w:pPr>
    </w:p>
    <w:p w:rsidR="009E0096" w:rsidRPr="00CB3B93" w:rsidRDefault="009E0096" w:rsidP="00F9553C">
      <w:pPr>
        <w:autoSpaceDE w:val="0"/>
        <w:adjustRightInd w:val="0"/>
        <w:ind w:left="1418" w:right="992"/>
        <w:jc w:val="both"/>
        <w:rPr>
          <w:rFonts w:ascii="Arial" w:hAnsi="Arial" w:cs="Arial"/>
          <w:sz w:val="20"/>
          <w:szCs w:val="20"/>
        </w:rPr>
      </w:pPr>
      <w:r w:rsidRPr="00CB3B93">
        <w:rPr>
          <w:rFonts w:ascii="Arial" w:hAnsi="Arial" w:cs="Arial"/>
          <w:noProof/>
          <w:sz w:val="20"/>
          <w:szCs w:val="20"/>
        </w:rPr>
        <w:lastRenderedPageBreak/>
        <mc:AlternateContent>
          <mc:Choice Requires="wps">
            <w:drawing>
              <wp:anchor distT="0" distB="0" distL="114300" distR="114300" simplePos="0" relativeHeight="251660288" behindDoc="0" locked="0" layoutInCell="1" allowOverlap="1" wp14:anchorId="6D355540" wp14:editId="321476F4">
                <wp:simplePos x="0" y="0"/>
                <wp:positionH relativeFrom="column">
                  <wp:posOffset>473710</wp:posOffset>
                </wp:positionH>
                <wp:positionV relativeFrom="paragraph">
                  <wp:posOffset>2540</wp:posOffset>
                </wp:positionV>
                <wp:extent cx="152400" cy="133350"/>
                <wp:effectExtent l="0" t="0" r="19050" b="19050"/>
                <wp:wrapNone/>
                <wp:docPr id="3" name="Casella di testo 3"/>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ysClr val="window" lastClr="FFFFFF"/>
                        </a:solidFill>
                        <a:ln w="6350">
                          <a:solidFill>
                            <a:prstClr val="black"/>
                          </a:solidFill>
                        </a:ln>
                        <a:effectLst/>
                      </wps:spPr>
                      <wps:txbx>
                        <w:txbxContent>
                          <w:p w:rsidR="009E0096" w:rsidRDefault="009E0096" w:rsidP="009E00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355540" id="Casella di testo 3" o:spid="_x0000_s1027" type="#_x0000_t202" style="position:absolute;left:0;text-align:left;margin-left:37.3pt;margin-top:.2pt;width:12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" fillcolor="window" strokeweight=".5pt">
                <v:textbox>
                  <w:txbxContent>
                    <w:p w:rsidR="009E0096" w:rsidRDefault="009E0096" w:rsidP="009E0096"/>
                  </w:txbxContent>
                </v:textbox>
              </v:shape>
            </w:pict>
          </mc:Fallback>
        </mc:AlternateContent>
      </w:r>
      <w:r w:rsidRPr="00CB3B93">
        <w:rPr>
          <w:rFonts w:ascii="Arial" w:hAnsi="Arial" w:cs="Arial"/>
          <w:sz w:val="20"/>
          <w:szCs w:val="20"/>
          <w:u w:val="single"/>
        </w:rPr>
        <w:t>non è soggetto</w:t>
      </w:r>
      <w:r w:rsidRPr="00CB3B93">
        <w:rPr>
          <w:rFonts w:ascii="Arial" w:hAnsi="Arial" w:cs="Arial"/>
          <w:sz w:val="20"/>
          <w:szCs w:val="20"/>
        </w:rPr>
        <w:t xml:space="preserve"> alla ritenuta di acconto del 4% prevista dall’art. 28, 2° c., del DPR 29.09.1973 n° 600 per il motivo di cui appresso (</w:t>
      </w:r>
      <w:r w:rsidRPr="00CB3B93">
        <w:rPr>
          <w:rFonts w:ascii="Arial" w:hAnsi="Arial" w:cs="Arial"/>
          <w:i/>
          <w:sz w:val="20"/>
          <w:szCs w:val="20"/>
        </w:rPr>
        <w:t>barrare casella interessata</w:t>
      </w:r>
      <w:r w:rsidRPr="00CB3B93">
        <w:rPr>
          <w:rFonts w:ascii="Arial" w:hAnsi="Arial" w:cs="Arial"/>
          <w:sz w:val="20"/>
          <w:szCs w:val="20"/>
        </w:rPr>
        <w:t>) :</w:t>
      </w:r>
    </w:p>
    <w:p w:rsidR="00F9553C" w:rsidRPr="00CB3B93" w:rsidRDefault="00F9553C" w:rsidP="00F9553C">
      <w:pPr>
        <w:autoSpaceDE w:val="0"/>
        <w:adjustRightInd w:val="0"/>
        <w:ind w:left="1418" w:right="992"/>
        <w:jc w:val="both"/>
        <w:rPr>
          <w:rFonts w:ascii="Arial" w:hAnsi="Arial" w:cs="Arial"/>
          <w:sz w:val="20"/>
          <w:szCs w:val="20"/>
        </w:rPr>
      </w:pPr>
    </w:p>
    <w:p w:rsidR="009E0096" w:rsidRPr="00CB3B93" w:rsidRDefault="009E0096" w:rsidP="009E0096">
      <w:pPr>
        <w:numPr>
          <w:ilvl w:val="0"/>
          <w:numId w:val="43"/>
        </w:numPr>
        <w:spacing w:line="276" w:lineRule="auto"/>
        <w:ind w:left="142" w:firstLine="0"/>
        <w:jc w:val="both"/>
        <w:rPr>
          <w:rFonts w:ascii="Arial" w:hAnsi="Arial" w:cs="Arial"/>
          <w:sz w:val="20"/>
          <w:szCs w:val="20"/>
        </w:rPr>
      </w:pPr>
      <w:r w:rsidRPr="00CB3B93">
        <w:rPr>
          <w:rFonts w:ascii="Arial" w:hAnsi="Arial" w:cs="Arial"/>
          <w:sz w:val="20"/>
          <w:szCs w:val="20"/>
        </w:rPr>
        <w:t>l’organo amministrativo dell’organismo partecipante è costituito da n. ______ componenti in carica di seguito indicati:</w:t>
      </w:r>
    </w:p>
    <w:p w:rsidR="009E0096" w:rsidRPr="00151CE3" w:rsidRDefault="009E0096" w:rsidP="009E0096">
      <w:pPr>
        <w:tabs>
          <w:tab w:val="left" w:pos="284"/>
        </w:tabs>
        <w:jc w:val="both"/>
        <w:rPr>
          <w:rFonts w:ascii="Arial" w:hAnsi="Arial" w:cs="Arial"/>
          <w:sz w:val="18"/>
          <w:szCs w:val="18"/>
        </w:rPr>
      </w:pPr>
    </w:p>
    <w:tbl>
      <w:tblPr>
        <w:tblW w:w="9703" w:type="dxa"/>
        <w:tblInd w:w="279" w:type="dxa"/>
        <w:tblLayout w:type="fixed"/>
        <w:tblCellMar>
          <w:left w:w="70" w:type="dxa"/>
          <w:right w:w="70" w:type="dxa"/>
        </w:tblCellMar>
        <w:tblLook w:val="0000" w:firstRow="0" w:lastRow="0" w:firstColumn="0" w:lastColumn="0" w:noHBand="0" w:noVBand="0"/>
      </w:tblPr>
      <w:tblGrid>
        <w:gridCol w:w="2048"/>
        <w:gridCol w:w="1600"/>
        <w:gridCol w:w="2164"/>
        <w:gridCol w:w="3327"/>
        <w:gridCol w:w="213"/>
        <w:gridCol w:w="351"/>
      </w:tblGrid>
      <w:tr w:rsidR="009E0096" w:rsidRPr="00151CE3" w:rsidTr="00AB38DB">
        <w:trPr>
          <w:trHeight w:val="227"/>
        </w:trPr>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096" w:rsidRPr="00151CE3" w:rsidRDefault="009E0096" w:rsidP="00AB38DB">
            <w:pPr>
              <w:jc w:val="center"/>
              <w:rPr>
                <w:rFonts w:ascii="Arial" w:hAnsi="Arial" w:cs="Arial"/>
                <w:bCs/>
                <w:sz w:val="18"/>
                <w:szCs w:val="18"/>
              </w:rPr>
            </w:pPr>
            <w:r w:rsidRPr="00151CE3">
              <w:rPr>
                <w:rFonts w:ascii="Arial" w:hAnsi="Arial" w:cs="Arial"/>
                <w:bCs/>
                <w:sz w:val="18"/>
                <w:szCs w:val="18"/>
              </w:rPr>
              <w:t>Cognome</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9E0096" w:rsidRPr="00151CE3" w:rsidRDefault="009E0096" w:rsidP="00AB38DB">
            <w:pPr>
              <w:jc w:val="center"/>
              <w:rPr>
                <w:rFonts w:ascii="Arial" w:hAnsi="Arial" w:cs="Arial"/>
                <w:bCs/>
                <w:sz w:val="18"/>
                <w:szCs w:val="18"/>
              </w:rPr>
            </w:pPr>
            <w:r w:rsidRPr="00151CE3">
              <w:rPr>
                <w:rFonts w:ascii="Arial" w:hAnsi="Arial" w:cs="Arial"/>
                <w:bCs/>
                <w:sz w:val="18"/>
                <w:szCs w:val="18"/>
              </w:rPr>
              <w:t>Nome</w:t>
            </w:r>
          </w:p>
        </w:tc>
        <w:tc>
          <w:tcPr>
            <w:tcW w:w="2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096" w:rsidRPr="00151CE3" w:rsidRDefault="009E0096" w:rsidP="00AB38DB">
            <w:pPr>
              <w:jc w:val="center"/>
              <w:rPr>
                <w:rFonts w:ascii="Arial" w:hAnsi="Arial" w:cs="Arial"/>
                <w:bCs/>
                <w:sz w:val="18"/>
                <w:szCs w:val="18"/>
              </w:rPr>
            </w:pPr>
            <w:r w:rsidRPr="00151CE3">
              <w:rPr>
                <w:rFonts w:ascii="Arial" w:hAnsi="Arial" w:cs="Arial"/>
                <w:bCs/>
                <w:sz w:val="18"/>
                <w:szCs w:val="18"/>
              </w:rPr>
              <w:t>Carica Sociale</w:t>
            </w:r>
          </w:p>
        </w:tc>
        <w:tc>
          <w:tcPr>
            <w:tcW w:w="3327" w:type="dxa"/>
            <w:tcBorders>
              <w:top w:val="single" w:sz="4" w:space="0" w:color="auto"/>
              <w:left w:val="nil"/>
              <w:bottom w:val="single" w:sz="4" w:space="0" w:color="auto"/>
              <w:right w:val="single" w:sz="4" w:space="0" w:color="auto"/>
            </w:tcBorders>
            <w:shd w:val="clear" w:color="auto" w:fill="auto"/>
            <w:noWrap/>
            <w:vAlign w:val="center"/>
          </w:tcPr>
          <w:p w:rsidR="009E0096" w:rsidRPr="00151CE3" w:rsidRDefault="009E0096" w:rsidP="00AB38DB">
            <w:pPr>
              <w:jc w:val="center"/>
              <w:rPr>
                <w:rFonts w:ascii="Arial" w:hAnsi="Arial" w:cs="Arial"/>
                <w:bCs/>
                <w:sz w:val="18"/>
                <w:szCs w:val="18"/>
              </w:rPr>
            </w:pPr>
            <w:r w:rsidRPr="00151CE3">
              <w:rPr>
                <w:rFonts w:ascii="Arial" w:hAnsi="Arial" w:cs="Arial"/>
                <w:bCs/>
                <w:sz w:val="18"/>
                <w:szCs w:val="18"/>
              </w:rPr>
              <w:t>luogo e data di nascita</w:t>
            </w:r>
          </w:p>
        </w:tc>
        <w:tc>
          <w:tcPr>
            <w:tcW w:w="213" w:type="dxa"/>
            <w:tcBorders>
              <w:top w:val="nil"/>
              <w:left w:val="nil"/>
              <w:bottom w:val="nil"/>
              <w:right w:val="nil"/>
            </w:tcBorders>
          </w:tcPr>
          <w:p w:rsidR="009E0096" w:rsidRPr="00151CE3" w:rsidRDefault="009E0096" w:rsidP="00AB38DB">
            <w:pPr>
              <w:jc w:val="center"/>
              <w:rPr>
                <w:rFonts w:ascii="Arial" w:hAnsi="Arial" w:cs="Arial"/>
                <w:bCs/>
                <w:sz w:val="18"/>
                <w:szCs w:val="18"/>
              </w:rPr>
            </w:pPr>
          </w:p>
        </w:tc>
        <w:tc>
          <w:tcPr>
            <w:tcW w:w="351" w:type="dxa"/>
            <w:tcBorders>
              <w:top w:val="nil"/>
              <w:left w:val="nil"/>
              <w:bottom w:val="nil"/>
              <w:right w:val="nil"/>
            </w:tcBorders>
            <w:shd w:val="clear" w:color="auto" w:fill="auto"/>
            <w:noWrap/>
            <w:vAlign w:val="center"/>
          </w:tcPr>
          <w:p w:rsidR="009E0096" w:rsidRPr="00151CE3" w:rsidRDefault="009E0096" w:rsidP="00AB38DB">
            <w:pPr>
              <w:jc w:val="center"/>
              <w:rPr>
                <w:rFonts w:ascii="Arial" w:hAnsi="Arial" w:cs="Arial"/>
                <w:bCs/>
                <w:sz w:val="18"/>
                <w:szCs w:val="18"/>
              </w:rPr>
            </w:pPr>
          </w:p>
        </w:tc>
      </w:tr>
      <w:tr w:rsidR="009E0096" w:rsidRPr="00151CE3" w:rsidTr="00AB38DB">
        <w:trPr>
          <w:trHeight w:val="310"/>
        </w:trPr>
        <w:tc>
          <w:tcPr>
            <w:tcW w:w="2048" w:type="dxa"/>
            <w:tcBorders>
              <w:top w:val="nil"/>
              <w:left w:val="single" w:sz="4" w:space="0" w:color="auto"/>
              <w:bottom w:val="single" w:sz="4" w:space="0" w:color="auto"/>
              <w:right w:val="single" w:sz="4" w:space="0" w:color="auto"/>
            </w:tcBorders>
            <w:shd w:val="clear" w:color="auto" w:fill="auto"/>
            <w:noWrap/>
            <w:vAlign w:val="bottom"/>
          </w:tcPr>
          <w:p w:rsidR="009E0096" w:rsidRPr="00151CE3" w:rsidRDefault="009E0096" w:rsidP="00AB38DB">
            <w:pPr>
              <w:rPr>
                <w:rFonts w:ascii="Arial" w:hAnsi="Arial" w:cs="Arial"/>
                <w:sz w:val="18"/>
                <w:szCs w:val="18"/>
              </w:rPr>
            </w:pPr>
            <w:r w:rsidRPr="00151CE3">
              <w:rPr>
                <w:rFonts w:ascii="Arial"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tcPr>
          <w:p w:rsidR="009E0096" w:rsidRPr="00151CE3" w:rsidRDefault="009E0096" w:rsidP="00AB38DB">
            <w:pPr>
              <w:rPr>
                <w:rFonts w:ascii="Arial" w:hAnsi="Arial" w:cs="Arial"/>
                <w:sz w:val="18"/>
                <w:szCs w:val="18"/>
              </w:rPr>
            </w:pPr>
            <w:r w:rsidRPr="00151CE3">
              <w:rPr>
                <w:rFonts w:ascii="Arial" w:hAnsi="Arial" w:cs="Arial"/>
                <w:sz w:val="18"/>
                <w:szCs w:val="18"/>
              </w:rPr>
              <w:t> </w:t>
            </w:r>
          </w:p>
        </w:tc>
        <w:tc>
          <w:tcPr>
            <w:tcW w:w="2164" w:type="dxa"/>
            <w:tcBorders>
              <w:top w:val="nil"/>
              <w:left w:val="single" w:sz="4" w:space="0" w:color="auto"/>
              <w:bottom w:val="single" w:sz="4" w:space="0" w:color="auto"/>
              <w:right w:val="single" w:sz="4" w:space="0" w:color="auto"/>
            </w:tcBorders>
            <w:shd w:val="clear" w:color="auto" w:fill="auto"/>
            <w:noWrap/>
            <w:vAlign w:val="bottom"/>
          </w:tcPr>
          <w:p w:rsidR="009E0096" w:rsidRPr="00151CE3" w:rsidRDefault="009E0096" w:rsidP="00AB38DB">
            <w:pPr>
              <w:rPr>
                <w:rFonts w:ascii="Arial" w:hAnsi="Arial" w:cs="Arial"/>
                <w:sz w:val="18"/>
                <w:szCs w:val="18"/>
              </w:rPr>
            </w:pPr>
            <w:r w:rsidRPr="00151CE3">
              <w:rPr>
                <w:rFonts w:ascii="Arial" w:hAnsi="Arial" w:cs="Arial"/>
                <w:sz w:val="18"/>
                <w:szCs w:val="18"/>
              </w:rPr>
              <w:t> </w:t>
            </w:r>
          </w:p>
        </w:tc>
        <w:tc>
          <w:tcPr>
            <w:tcW w:w="3327" w:type="dxa"/>
            <w:tcBorders>
              <w:top w:val="nil"/>
              <w:left w:val="nil"/>
              <w:bottom w:val="single" w:sz="4" w:space="0" w:color="auto"/>
              <w:right w:val="single" w:sz="4" w:space="0" w:color="auto"/>
            </w:tcBorders>
            <w:shd w:val="clear" w:color="auto" w:fill="auto"/>
            <w:noWrap/>
            <w:vAlign w:val="bottom"/>
          </w:tcPr>
          <w:p w:rsidR="009E0096" w:rsidRPr="00151CE3" w:rsidRDefault="009E0096" w:rsidP="00AB38DB">
            <w:pPr>
              <w:rPr>
                <w:rFonts w:ascii="Arial" w:hAnsi="Arial" w:cs="Arial"/>
                <w:sz w:val="18"/>
                <w:szCs w:val="18"/>
              </w:rPr>
            </w:pPr>
            <w:r w:rsidRPr="00151CE3">
              <w:rPr>
                <w:rFonts w:ascii="Arial" w:hAnsi="Arial" w:cs="Arial"/>
                <w:sz w:val="18"/>
                <w:szCs w:val="18"/>
              </w:rPr>
              <w:t> </w:t>
            </w:r>
          </w:p>
        </w:tc>
        <w:tc>
          <w:tcPr>
            <w:tcW w:w="213" w:type="dxa"/>
            <w:tcBorders>
              <w:top w:val="nil"/>
              <w:left w:val="nil"/>
              <w:bottom w:val="nil"/>
              <w:right w:val="nil"/>
            </w:tcBorders>
          </w:tcPr>
          <w:p w:rsidR="009E0096" w:rsidRPr="00151CE3" w:rsidRDefault="009E0096" w:rsidP="00AB38DB">
            <w:pPr>
              <w:rPr>
                <w:rFonts w:ascii="Arial" w:hAnsi="Arial" w:cs="Arial"/>
                <w:sz w:val="18"/>
                <w:szCs w:val="18"/>
              </w:rPr>
            </w:pPr>
          </w:p>
        </w:tc>
        <w:tc>
          <w:tcPr>
            <w:tcW w:w="351" w:type="dxa"/>
            <w:tcBorders>
              <w:top w:val="nil"/>
              <w:left w:val="nil"/>
              <w:bottom w:val="nil"/>
              <w:right w:val="nil"/>
            </w:tcBorders>
            <w:shd w:val="clear" w:color="auto" w:fill="auto"/>
            <w:noWrap/>
            <w:vAlign w:val="bottom"/>
          </w:tcPr>
          <w:p w:rsidR="009E0096" w:rsidRPr="00151CE3" w:rsidRDefault="009E0096" w:rsidP="00AB38DB">
            <w:pPr>
              <w:rPr>
                <w:rFonts w:ascii="Arial" w:hAnsi="Arial" w:cs="Arial"/>
                <w:sz w:val="18"/>
                <w:szCs w:val="18"/>
              </w:rPr>
            </w:pPr>
          </w:p>
        </w:tc>
      </w:tr>
      <w:tr w:rsidR="009E0096" w:rsidRPr="00151CE3" w:rsidTr="00AB38DB">
        <w:trPr>
          <w:trHeight w:val="310"/>
        </w:trPr>
        <w:tc>
          <w:tcPr>
            <w:tcW w:w="2048" w:type="dxa"/>
            <w:tcBorders>
              <w:top w:val="nil"/>
              <w:left w:val="single" w:sz="4" w:space="0" w:color="auto"/>
              <w:bottom w:val="single" w:sz="4" w:space="0" w:color="auto"/>
              <w:right w:val="single" w:sz="4" w:space="0" w:color="auto"/>
            </w:tcBorders>
            <w:shd w:val="clear" w:color="auto" w:fill="auto"/>
            <w:noWrap/>
            <w:vAlign w:val="bottom"/>
          </w:tcPr>
          <w:p w:rsidR="009E0096" w:rsidRPr="00151CE3" w:rsidRDefault="009E0096" w:rsidP="00AB38DB">
            <w:pPr>
              <w:rPr>
                <w:rFonts w:ascii="Arial" w:hAnsi="Arial" w:cs="Arial"/>
                <w:sz w:val="18"/>
                <w:szCs w:val="18"/>
              </w:rPr>
            </w:pPr>
          </w:p>
        </w:tc>
        <w:tc>
          <w:tcPr>
            <w:tcW w:w="1600" w:type="dxa"/>
            <w:tcBorders>
              <w:top w:val="nil"/>
              <w:left w:val="nil"/>
              <w:bottom w:val="single" w:sz="4" w:space="0" w:color="auto"/>
              <w:right w:val="single" w:sz="4" w:space="0" w:color="auto"/>
            </w:tcBorders>
            <w:shd w:val="clear" w:color="auto" w:fill="auto"/>
            <w:noWrap/>
            <w:vAlign w:val="bottom"/>
          </w:tcPr>
          <w:p w:rsidR="009E0096" w:rsidRPr="00151CE3" w:rsidRDefault="009E0096" w:rsidP="00AB38DB">
            <w:pPr>
              <w:rPr>
                <w:rFonts w:ascii="Arial" w:hAnsi="Arial" w:cs="Arial"/>
                <w:sz w:val="18"/>
                <w:szCs w:val="18"/>
              </w:rPr>
            </w:pPr>
          </w:p>
        </w:tc>
        <w:tc>
          <w:tcPr>
            <w:tcW w:w="2164" w:type="dxa"/>
            <w:tcBorders>
              <w:top w:val="nil"/>
              <w:left w:val="single" w:sz="4" w:space="0" w:color="auto"/>
              <w:bottom w:val="single" w:sz="4" w:space="0" w:color="auto"/>
              <w:right w:val="single" w:sz="4" w:space="0" w:color="auto"/>
            </w:tcBorders>
            <w:shd w:val="clear" w:color="auto" w:fill="auto"/>
            <w:noWrap/>
            <w:vAlign w:val="bottom"/>
          </w:tcPr>
          <w:p w:rsidR="009E0096" w:rsidRPr="00151CE3" w:rsidRDefault="009E0096" w:rsidP="00AB38DB">
            <w:pPr>
              <w:rPr>
                <w:rFonts w:ascii="Arial" w:hAnsi="Arial" w:cs="Arial"/>
                <w:sz w:val="18"/>
                <w:szCs w:val="18"/>
              </w:rPr>
            </w:pPr>
          </w:p>
        </w:tc>
        <w:tc>
          <w:tcPr>
            <w:tcW w:w="3327" w:type="dxa"/>
            <w:tcBorders>
              <w:top w:val="nil"/>
              <w:left w:val="nil"/>
              <w:bottom w:val="single" w:sz="4" w:space="0" w:color="auto"/>
              <w:right w:val="single" w:sz="4" w:space="0" w:color="auto"/>
            </w:tcBorders>
            <w:shd w:val="clear" w:color="auto" w:fill="auto"/>
            <w:noWrap/>
            <w:vAlign w:val="bottom"/>
          </w:tcPr>
          <w:p w:rsidR="009E0096" w:rsidRPr="00151CE3" w:rsidRDefault="009E0096" w:rsidP="00AB38DB">
            <w:pPr>
              <w:rPr>
                <w:rFonts w:ascii="Arial" w:hAnsi="Arial" w:cs="Arial"/>
                <w:sz w:val="18"/>
                <w:szCs w:val="18"/>
              </w:rPr>
            </w:pPr>
          </w:p>
        </w:tc>
        <w:tc>
          <w:tcPr>
            <w:tcW w:w="213" w:type="dxa"/>
            <w:tcBorders>
              <w:top w:val="nil"/>
              <w:left w:val="nil"/>
              <w:bottom w:val="nil"/>
              <w:right w:val="nil"/>
            </w:tcBorders>
          </w:tcPr>
          <w:p w:rsidR="009E0096" w:rsidRPr="00151CE3" w:rsidRDefault="009E0096" w:rsidP="00AB38DB">
            <w:pPr>
              <w:rPr>
                <w:rFonts w:ascii="Arial" w:hAnsi="Arial" w:cs="Arial"/>
                <w:sz w:val="18"/>
                <w:szCs w:val="18"/>
              </w:rPr>
            </w:pPr>
          </w:p>
        </w:tc>
        <w:tc>
          <w:tcPr>
            <w:tcW w:w="351" w:type="dxa"/>
            <w:tcBorders>
              <w:top w:val="nil"/>
              <w:left w:val="nil"/>
              <w:bottom w:val="nil"/>
              <w:right w:val="nil"/>
            </w:tcBorders>
            <w:shd w:val="clear" w:color="auto" w:fill="auto"/>
            <w:noWrap/>
            <w:vAlign w:val="bottom"/>
          </w:tcPr>
          <w:p w:rsidR="009E0096" w:rsidRPr="00151CE3" w:rsidRDefault="009E0096" w:rsidP="00AB38DB">
            <w:pPr>
              <w:rPr>
                <w:rFonts w:ascii="Arial" w:hAnsi="Arial" w:cs="Arial"/>
                <w:sz w:val="18"/>
                <w:szCs w:val="18"/>
              </w:rPr>
            </w:pPr>
          </w:p>
        </w:tc>
      </w:tr>
      <w:tr w:rsidR="009E0096" w:rsidRPr="00151CE3" w:rsidTr="00AB38DB">
        <w:trPr>
          <w:trHeight w:val="310"/>
        </w:trPr>
        <w:tc>
          <w:tcPr>
            <w:tcW w:w="2048" w:type="dxa"/>
            <w:tcBorders>
              <w:top w:val="nil"/>
              <w:left w:val="single" w:sz="4" w:space="0" w:color="auto"/>
              <w:bottom w:val="single" w:sz="4" w:space="0" w:color="auto"/>
              <w:right w:val="single" w:sz="4" w:space="0" w:color="auto"/>
            </w:tcBorders>
            <w:shd w:val="clear" w:color="auto" w:fill="auto"/>
            <w:noWrap/>
            <w:vAlign w:val="bottom"/>
          </w:tcPr>
          <w:p w:rsidR="009E0096" w:rsidRPr="00151CE3" w:rsidRDefault="009E0096" w:rsidP="00AB38DB">
            <w:pPr>
              <w:rPr>
                <w:rFonts w:ascii="Arial" w:hAnsi="Arial" w:cs="Arial"/>
                <w:sz w:val="18"/>
                <w:szCs w:val="18"/>
              </w:rPr>
            </w:pPr>
            <w:r w:rsidRPr="00151CE3">
              <w:rPr>
                <w:rFonts w:ascii="Arial" w:hAnsi="Arial" w:cs="Arial"/>
                <w:sz w:val="18"/>
                <w:szCs w:val="18"/>
              </w:rPr>
              <w:t> </w:t>
            </w:r>
          </w:p>
        </w:tc>
        <w:tc>
          <w:tcPr>
            <w:tcW w:w="1600" w:type="dxa"/>
            <w:tcBorders>
              <w:top w:val="nil"/>
              <w:left w:val="nil"/>
              <w:bottom w:val="single" w:sz="4" w:space="0" w:color="auto"/>
              <w:right w:val="single" w:sz="4" w:space="0" w:color="auto"/>
            </w:tcBorders>
            <w:shd w:val="clear" w:color="auto" w:fill="auto"/>
            <w:noWrap/>
            <w:vAlign w:val="bottom"/>
          </w:tcPr>
          <w:p w:rsidR="009E0096" w:rsidRPr="00151CE3" w:rsidRDefault="009E0096" w:rsidP="00AB38DB">
            <w:pPr>
              <w:rPr>
                <w:rFonts w:ascii="Arial" w:hAnsi="Arial" w:cs="Arial"/>
                <w:sz w:val="18"/>
                <w:szCs w:val="18"/>
              </w:rPr>
            </w:pPr>
            <w:r w:rsidRPr="00151CE3">
              <w:rPr>
                <w:rFonts w:ascii="Arial" w:hAnsi="Arial" w:cs="Arial"/>
                <w:sz w:val="18"/>
                <w:szCs w:val="18"/>
              </w:rPr>
              <w:t> </w:t>
            </w:r>
          </w:p>
        </w:tc>
        <w:tc>
          <w:tcPr>
            <w:tcW w:w="2164" w:type="dxa"/>
            <w:tcBorders>
              <w:top w:val="nil"/>
              <w:left w:val="single" w:sz="4" w:space="0" w:color="auto"/>
              <w:bottom w:val="single" w:sz="4" w:space="0" w:color="auto"/>
              <w:right w:val="single" w:sz="4" w:space="0" w:color="auto"/>
            </w:tcBorders>
            <w:shd w:val="clear" w:color="auto" w:fill="auto"/>
            <w:noWrap/>
            <w:vAlign w:val="bottom"/>
          </w:tcPr>
          <w:p w:rsidR="009E0096" w:rsidRPr="00151CE3" w:rsidRDefault="009E0096" w:rsidP="00AB38DB">
            <w:pPr>
              <w:rPr>
                <w:rFonts w:ascii="Arial" w:hAnsi="Arial" w:cs="Arial"/>
                <w:sz w:val="18"/>
                <w:szCs w:val="18"/>
              </w:rPr>
            </w:pPr>
            <w:r w:rsidRPr="00151CE3">
              <w:rPr>
                <w:rFonts w:ascii="Arial" w:hAnsi="Arial" w:cs="Arial"/>
                <w:sz w:val="18"/>
                <w:szCs w:val="18"/>
              </w:rPr>
              <w:t> </w:t>
            </w:r>
          </w:p>
        </w:tc>
        <w:tc>
          <w:tcPr>
            <w:tcW w:w="3327" w:type="dxa"/>
            <w:tcBorders>
              <w:top w:val="nil"/>
              <w:left w:val="nil"/>
              <w:bottom w:val="single" w:sz="4" w:space="0" w:color="auto"/>
              <w:right w:val="single" w:sz="4" w:space="0" w:color="auto"/>
            </w:tcBorders>
            <w:shd w:val="clear" w:color="auto" w:fill="auto"/>
            <w:noWrap/>
            <w:vAlign w:val="bottom"/>
          </w:tcPr>
          <w:p w:rsidR="009E0096" w:rsidRPr="00151CE3" w:rsidRDefault="009E0096" w:rsidP="00AB38DB">
            <w:pPr>
              <w:rPr>
                <w:rFonts w:ascii="Arial" w:hAnsi="Arial" w:cs="Arial"/>
                <w:sz w:val="18"/>
                <w:szCs w:val="18"/>
              </w:rPr>
            </w:pPr>
            <w:r w:rsidRPr="00151CE3">
              <w:rPr>
                <w:rFonts w:ascii="Arial" w:hAnsi="Arial" w:cs="Arial"/>
                <w:sz w:val="18"/>
                <w:szCs w:val="18"/>
              </w:rPr>
              <w:t> </w:t>
            </w:r>
          </w:p>
        </w:tc>
        <w:tc>
          <w:tcPr>
            <w:tcW w:w="213" w:type="dxa"/>
            <w:tcBorders>
              <w:top w:val="nil"/>
              <w:left w:val="nil"/>
              <w:bottom w:val="nil"/>
              <w:right w:val="nil"/>
            </w:tcBorders>
          </w:tcPr>
          <w:p w:rsidR="009E0096" w:rsidRPr="00151CE3" w:rsidRDefault="009E0096" w:rsidP="00AB38DB">
            <w:pPr>
              <w:rPr>
                <w:rFonts w:ascii="Arial" w:hAnsi="Arial" w:cs="Arial"/>
                <w:sz w:val="18"/>
                <w:szCs w:val="18"/>
              </w:rPr>
            </w:pPr>
          </w:p>
        </w:tc>
        <w:tc>
          <w:tcPr>
            <w:tcW w:w="351" w:type="dxa"/>
            <w:tcBorders>
              <w:top w:val="nil"/>
              <w:left w:val="nil"/>
              <w:bottom w:val="nil"/>
              <w:right w:val="nil"/>
            </w:tcBorders>
            <w:shd w:val="clear" w:color="auto" w:fill="auto"/>
            <w:noWrap/>
            <w:vAlign w:val="bottom"/>
          </w:tcPr>
          <w:p w:rsidR="009E0096" w:rsidRPr="00151CE3" w:rsidRDefault="009E0096" w:rsidP="00AB38DB">
            <w:pPr>
              <w:rPr>
                <w:rFonts w:ascii="Arial" w:hAnsi="Arial" w:cs="Arial"/>
                <w:sz w:val="18"/>
                <w:szCs w:val="18"/>
              </w:rPr>
            </w:pPr>
          </w:p>
        </w:tc>
      </w:tr>
      <w:tr w:rsidR="009E0096" w:rsidRPr="00151CE3" w:rsidTr="00AB38DB">
        <w:trPr>
          <w:trHeight w:val="310"/>
        </w:trPr>
        <w:tc>
          <w:tcPr>
            <w:tcW w:w="2048" w:type="dxa"/>
            <w:tcBorders>
              <w:top w:val="nil"/>
              <w:left w:val="single" w:sz="4" w:space="0" w:color="auto"/>
              <w:bottom w:val="single" w:sz="4" w:space="0" w:color="auto"/>
              <w:right w:val="single" w:sz="4" w:space="0" w:color="auto"/>
            </w:tcBorders>
            <w:shd w:val="clear" w:color="auto" w:fill="auto"/>
            <w:noWrap/>
            <w:vAlign w:val="bottom"/>
          </w:tcPr>
          <w:p w:rsidR="009E0096" w:rsidRPr="00151CE3" w:rsidRDefault="009E0096" w:rsidP="00AB38DB">
            <w:pPr>
              <w:rPr>
                <w:rFonts w:ascii="Arial" w:hAnsi="Arial" w:cs="Arial"/>
                <w:sz w:val="18"/>
                <w:szCs w:val="18"/>
              </w:rPr>
            </w:pPr>
          </w:p>
        </w:tc>
        <w:tc>
          <w:tcPr>
            <w:tcW w:w="1600" w:type="dxa"/>
            <w:tcBorders>
              <w:top w:val="nil"/>
              <w:left w:val="nil"/>
              <w:bottom w:val="single" w:sz="4" w:space="0" w:color="auto"/>
              <w:right w:val="single" w:sz="4" w:space="0" w:color="auto"/>
            </w:tcBorders>
            <w:shd w:val="clear" w:color="auto" w:fill="auto"/>
            <w:noWrap/>
            <w:vAlign w:val="bottom"/>
          </w:tcPr>
          <w:p w:rsidR="009E0096" w:rsidRPr="00151CE3" w:rsidRDefault="009E0096" w:rsidP="00AB38DB">
            <w:pPr>
              <w:rPr>
                <w:rFonts w:ascii="Arial" w:hAnsi="Arial" w:cs="Arial"/>
                <w:sz w:val="18"/>
                <w:szCs w:val="18"/>
              </w:rPr>
            </w:pPr>
          </w:p>
        </w:tc>
        <w:tc>
          <w:tcPr>
            <w:tcW w:w="2164" w:type="dxa"/>
            <w:tcBorders>
              <w:top w:val="nil"/>
              <w:left w:val="single" w:sz="4" w:space="0" w:color="auto"/>
              <w:bottom w:val="single" w:sz="4" w:space="0" w:color="auto"/>
              <w:right w:val="single" w:sz="4" w:space="0" w:color="auto"/>
            </w:tcBorders>
            <w:shd w:val="clear" w:color="auto" w:fill="auto"/>
            <w:noWrap/>
            <w:vAlign w:val="bottom"/>
          </w:tcPr>
          <w:p w:rsidR="009E0096" w:rsidRPr="00151CE3" w:rsidRDefault="009E0096" w:rsidP="00AB38DB">
            <w:pPr>
              <w:rPr>
                <w:rFonts w:ascii="Arial" w:hAnsi="Arial" w:cs="Arial"/>
                <w:sz w:val="18"/>
                <w:szCs w:val="18"/>
              </w:rPr>
            </w:pPr>
          </w:p>
        </w:tc>
        <w:tc>
          <w:tcPr>
            <w:tcW w:w="3327" w:type="dxa"/>
            <w:tcBorders>
              <w:top w:val="nil"/>
              <w:left w:val="nil"/>
              <w:bottom w:val="single" w:sz="4" w:space="0" w:color="auto"/>
              <w:right w:val="single" w:sz="4" w:space="0" w:color="auto"/>
            </w:tcBorders>
            <w:shd w:val="clear" w:color="auto" w:fill="auto"/>
            <w:noWrap/>
            <w:vAlign w:val="bottom"/>
          </w:tcPr>
          <w:p w:rsidR="009E0096" w:rsidRPr="00151CE3" w:rsidRDefault="009E0096" w:rsidP="00AB38DB">
            <w:pPr>
              <w:rPr>
                <w:rFonts w:ascii="Arial" w:hAnsi="Arial" w:cs="Arial"/>
                <w:sz w:val="18"/>
                <w:szCs w:val="18"/>
              </w:rPr>
            </w:pPr>
          </w:p>
        </w:tc>
        <w:tc>
          <w:tcPr>
            <w:tcW w:w="213" w:type="dxa"/>
            <w:tcBorders>
              <w:top w:val="nil"/>
              <w:left w:val="nil"/>
              <w:bottom w:val="nil"/>
              <w:right w:val="nil"/>
            </w:tcBorders>
          </w:tcPr>
          <w:p w:rsidR="009E0096" w:rsidRPr="00151CE3" w:rsidRDefault="009E0096" w:rsidP="00AB38DB">
            <w:pPr>
              <w:rPr>
                <w:rFonts w:ascii="Arial" w:hAnsi="Arial" w:cs="Arial"/>
                <w:sz w:val="18"/>
                <w:szCs w:val="18"/>
              </w:rPr>
            </w:pPr>
          </w:p>
        </w:tc>
        <w:tc>
          <w:tcPr>
            <w:tcW w:w="351" w:type="dxa"/>
            <w:tcBorders>
              <w:top w:val="nil"/>
              <w:left w:val="nil"/>
              <w:bottom w:val="nil"/>
              <w:right w:val="nil"/>
            </w:tcBorders>
            <w:shd w:val="clear" w:color="auto" w:fill="auto"/>
            <w:noWrap/>
            <w:vAlign w:val="bottom"/>
          </w:tcPr>
          <w:p w:rsidR="009E0096" w:rsidRPr="00151CE3" w:rsidRDefault="009E0096" w:rsidP="00AB38DB">
            <w:pPr>
              <w:rPr>
                <w:rFonts w:ascii="Arial" w:hAnsi="Arial" w:cs="Arial"/>
                <w:sz w:val="18"/>
                <w:szCs w:val="18"/>
              </w:rPr>
            </w:pPr>
          </w:p>
        </w:tc>
      </w:tr>
      <w:tr w:rsidR="009E0096" w:rsidRPr="00151CE3" w:rsidTr="00AB38DB">
        <w:trPr>
          <w:trHeight w:val="310"/>
        </w:trPr>
        <w:tc>
          <w:tcPr>
            <w:tcW w:w="2048" w:type="dxa"/>
            <w:tcBorders>
              <w:top w:val="nil"/>
              <w:left w:val="single" w:sz="4" w:space="0" w:color="auto"/>
              <w:bottom w:val="single" w:sz="4" w:space="0" w:color="auto"/>
              <w:right w:val="single" w:sz="4" w:space="0" w:color="auto"/>
            </w:tcBorders>
            <w:shd w:val="clear" w:color="auto" w:fill="auto"/>
            <w:noWrap/>
            <w:vAlign w:val="bottom"/>
          </w:tcPr>
          <w:p w:rsidR="009E0096" w:rsidRPr="00151CE3" w:rsidRDefault="009E0096" w:rsidP="00AB38DB">
            <w:pPr>
              <w:rPr>
                <w:rFonts w:ascii="Arial" w:hAnsi="Arial" w:cs="Arial"/>
                <w:sz w:val="18"/>
                <w:szCs w:val="18"/>
              </w:rPr>
            </w:pPr>
          </w:p>
        </w:tc>
        <w:tc>
          <w:tcPr>
            <w:tcW w:w="1600" w:type="dxa"/>
            <w:tcBorders>
              <w:top w:val="nil"/>
              <w:left w:val="nil"/>
              <w:bottom w:val="single" w:sz="4" w:space="0" w:color="auto"/>
              <w:right w:val="single" w:sz="4" w:space="0" w:color="auto"/>
            </w:tcBorders>
            <w:shd w:val="clear" w:color="auto" w:fill="auto"/>
            <w:noWrap/>
            <w:vAlign w:val="bottom"/>
          </w:tcPr>
          <w:p w:rsidR="009E0096" w:rsidRPr="00151CE3" w:rsidRDefault="009E0096" w:rsidP="00AB38DB">
            <w:pPr>
              <w:rPr>
                <w:rFonts w:ascii="Arial" w:hAnsi="Arial" w:cs="Arial"/>
                <w:sz w:val="18"/>
                <w:szCs w:val="18"/>
              </w:rPr>
            </w:pPr>
          </w:p>
        </w:tc>
        <w:tc>
          <w:tcPr>
            <w:tcW w:w="2164" w:type="dxa"/>
            <w:tcBorders>
              <w:top w:val="nil"/>
              <w:left w:val="single" w:sz="4" w:space="0" w:color="auto"/>
              <w:bottom w:val="single" w:sz="4" w:space="0" w:color="auto"/>
              <w:right w:val="single" w:sz="4" w:space="0" w:color="auto"/>
            </w:tcBorders>
            <w:shd w:val="clear" w:color="auto" w:fill="auto"/>
            <w:noWrap/>
            <w:vAlign w:val="bottom"/>
          </w:tcPr>
          <w:p w:rsidR="009E0096" w:rsidRPr="00151CE3" w:rsidRDefault="009E0096" w:rsidP="00AB38DB">
            <w:pPr>
              <w:rPr>
                <w:rFonts w:ascii="Arial" w:hAnsi="Arial" w:cs="Arial"/>
                <w:sz w:val="18"/>
                <w:szCs w:val="18"/>
              </w:rPr>
            </w:pPr>
          </w:p>
        </w:tc>
        <w:tc>
          <w:tcPr>
            <w:tcW w:w="3327" w:type="dxa"/>
            <w:tcBorders>
              <w:top w:val="nil"/>
              <w:left w:val="nil"/>
              <w:bottom w:val="single" w:sz="4" w:space="0" w:color="auto"/>
              <w:right w:val="single" w:sz="4" w:space="0" w:color="auto"/>
            </w:tcBorders>
            <w:shd w:val="clear" w:color="auto" w:fill="auto"/>
            <w:noWrap/>
            <w:vAlign w:val="bottom"/>
          </w:tcPr>
          <w:p w:rsidR="009E0096" w:rsidRPr="00151CE3" w:rsidRDefault="009E0096" w:rsidP="00AB38DB">
            <w:pPr>
              <w:rPr>
                <w:rFonts w:ascii="Arial" w:hAnsi="Arial" w:cs="Arial"/>
                <w:sz w:val="18"/>
                <w:szCs w:val="18"/>
              </w:rPr>
            </w:pPr>
          </w:p>
        </w:tc>
        <w:tc>
          <w:tcPr>
            <w:tcW w:w="213" w:type="dxa"/>
            <w:tcBorders>
              <w:top w:val="nil"/>
              <w:left w:val="nil"/>
              <w:bottom w:val="nil"/>
              <w:right w:val="nil"/>
            </w:tcBorders>
          </w:tcPr>
          <w:p w:rsidR="009E0096" w:rsidRPr="00151CE3" w:rsidRDefault="009E0096" w:rsidP="00AB38DB">
            <w:pPr>
              <w:rPr>
                <w:rFonts w:ascii="Arial" w:hAnsi="Arial" w:cs="Arial"/>
                <w:sz w:val="18"/>
                <w:szCs w:val="18"/>
              </w:rPr>
            </w:pPr>
          </w:p>
        </w:tc>
        <w:tc>
          <w:tcPr>
            <w:tcW w:w="351" w:type="dxa"/>
            <w:tcBorders>
              <w:top w:val="nil"/>
              <w:left w:val="nil"/>
              <w:bottom w:val="nil"/>
              <w:right w:val="nil"/>
            </w:tcBorders>
            <w:shd w:val="clear" w:color="auto" w:fill="auto"/>
            <w:noWrap/>
            <w:vAlign w:val="bottom"/>
          </w:tcPr>
          <w:p w:rsidR="009E0096" w:rsidRPr="00151CE3" w:rsidRDefault="009E0096" w:rsidP="00AB38DB">
            <w:pPr>
              <w:rPr>
                <w:rFonts w:ascii="Arial" w:hAnsi="Arial" w:cs="Arial"/>
                <w:sz w:val="18"/>
                <w:szCs w:val="18"/>
              </w:rPr>
            </w:pPr>
          </w:p>
        </w:tc>
      </w:tr>
      <w:tr w:rsidR="009E0096" w:rsidRPr="00151CE3" w:rsidTr="00AB38DB">
        <w:trPr>
          <w:trHeight w:val="310"/>
        </w:trPr>
        <w:tc>
          <w:tcPr>
            <w:tcW w:w="2048" w:type="dxa"/>
            <w:tcBorders>
              <w:top w:val="nil"/>
              <w:left w:val="single" w:sz="4" w:space="0" w:color="auto"/>
              <w:bottom w:val="single" w:sz="4" w:space="0" w:color="auto"/>
              <w:right w:val="single" w:sz="4" w:space="0" w:color="auto"/>
            </w:tcBorders>
            <w:shd w:val="clear" w:color="auto" w:fill="auto"/>
            <w:noWrap/>
            <w:vAlign w:val="bottom"/>
          </w:tcPr>
          <w:p w:rsidR="009E0096" w:rsidRPr="00151CE3" w:rsidRDefault="009E0096" w:rsidP="00AB38DB">
            <w:pPr>
              <w:rPr>
                <w:rFonts w:ascii="Arial" w:hAnsi="Arial" w:cs="Arial"/>
                <w:sz w:val="18"/>
                <w:szCs w:val="18"/>
              </w:rPr>
            </w:pPr>
          </w:p>
        </w:tc>
        <w:tc>
          <w:tcPr>
            <w:tcW w:w="1600" w:type="dxa"/>
            <w:tcBorders>
              <w:top w:val="nil"/>
              <w:left w:val="nil"/>
              <w:bottom w:val="single" w:sz="4" w:space="0" w:color="auto"/>
              <w:right w:val="single" w:sz="4" w:space="0" w:color="auto"/>
            </w:tcBorders>
            <w:shd w:val="clear" w:color="auto" w:fill="auto"/>
            <w:noWrap/>
            <w:vAlign w:val="bottom"/>
          </w:tcPr>
          <w:p w:rsidR="009E0096" w:rsidRPr="00151CE3" w:rsidRDefault="009E0096" w:rsidP="00AB38DB">
            <w:pPr>
              <w:rPr>
                <w:rFonts w:ascii="Arial" w:hAnsi="Arial" w:cs="Arial"/>
                <w:sz w:val="18"/>
                <w:szCs w:val="18"/>
              </w:rPr>
            </w:pPr>
          </w:p>
        </w:tc>
        <w:tc>
          <w:tcPr>
            <w:tcW w:w="2164" w:type="dxa"/>
            <w:tcBorders>
              <w:top w:val="nil"/>
              <w:left w:val="single" w:sz="4" w:space="0" w:color="auto"/>
              <w:bottom w:val="single" w:sz="4" w:space="0" w:color="auto"/>
              <w:right w:val="single" w:sz="4" w:space="0" w:color="auto"/>
            </w:tcBorders>
            <w:shd w:val="clear" w:color="auto" w:fill="auto"/>
            <w:noWrap/>
            <w:vAlign w:val="bottom"/>
          </w:tcPr>
          <w:p w:rsidR="009E0096" w:rsidRPr="00151CE3" w:rsidRDefault="009E0096" w:rsidP="00AB38DB">
            <w:pPr>
              <w:rPr>
                <w:rFonts w:ascii="Arial" w:hAnsi="Arial" w:cs="Arial"/>
                <w:sz w:val="18"/>
                <w:szCs w:val="18"/>
              </w:rPr>
            </w:pPr>
          </w:p>
        </w:tc>
        <w:tc>
          <w:tcPr>
            <w:tcW w:w="3327" w:type="dxa"/>
            <w:tcBorders>
              <w:top w:val="nil"/>
              <w:left w:val="nil"/>
              <w:bottom w:val="single" w:sz="4" w:space="0" w:color="auto"/>
              <w:right w:val="single" w:sz="4" w:space="0" w:color="auto"/>
            </w:tcBorders>
            <w:shd w:val="clear" w:color="auto" w:fill="auto"/>
            <w:noWrap/>
            <w:vAlign w:val="bottom"/>
          </w:tcPr>
          <w:p w:rsidR="009E0096" w:rsidRPr="00151CE3" w:rsidRDefault="009E0096" w:rsidP="00AB38DB">
            <w:pPr>
              <w:rPr>
                <w:rFonts w:ascii="Arial" w:hAnsi="Arial" w:cs="Arial"/>
                <w:sz w:val="18"/>
                <w:szCs w:val="18"/>
              </w:rPr>
            </w:pPr>
          </w:p>
        </w:tc>
        <w:tc>
          <w:tcPr>
            <w:tcW w:w="213" w:type="dxa"/>
            <w:tcBorders>
              <w:top w:val="nil"/>
              <w:left w:val="nil"/>
              <w:bottom w:val="nil"/>
              <w:right w:val="nil"/>
            </w:tcBorders>
          </w:tcPr>
          <w:p w:rsidR="009E0096" w:rsidRPr="00151CE3" w:rsidRDefault="009E0096" w:rsidP="00AB38DB">
            <w:pPr>
              <w:rPr>
                <w:rFonts w:ascii="Arial" w:hAnsi="Arial" w:cs="Arial"/>
                <w:sz w:val="18"/>
                <w:szCs w:val="18"/>
              </w:rPr>
            </w:pPr>
          </w:p>
        </w:tc>
        <w:tc>
          <w:tcPr>
            <w:tcW w:w="351" w:type="dxa"/>
            <w:tcBorders>
              <w:top w:val="nil"/>
              <w:left w:val="nil"/>
              <w:bottom w:val="nil"/>
              <w:right w:val="nil"/>
            </w:tcBorders>
            <w:shd w:val="clear" w:color="auto" w:fill="auto"/>
            <w:noWrap/>
            <w:vAlign w:val="bottom"/>
          </w:tcPr>
          <w:p w:rsidR="009E0096" w:rsidRPr="00151CE3" w:rsidRDefault="009E0096" w:rsidP="00AB38DB">
            <w:pPr>
              <w:rPr>
                <w:rFonts w:ascii="Arial" w:hAnsi="Arial" w:cs="Arial"/>
                <w:sz w:val="18"/>
                <w:szCs w:val="18"/>
              </w:rPr>
            </w:pPr>
          </w:p>
        </w:tc>
      </w:tr>
    </w:tbl>
    <w:p w:rsidR="009E0096" w:rsidRPr="00151CE3" w:rsidRDefault="009E0096" w:rsidP="009E0096">
      <w:pPr>
        <w:jc w:val="both"/>
        <w:rPr>
          <w:rFonts w:ascii="Arial" w:hAnsi="Arial" w:cs="Arial"/>
          <w:sz w:val="18"/>
          <w:szCs w:val="18"/>
        </w:rPr>
      </w:pPr>
    </w:p>
    <w:p w:rsidR="009E0096" w:rsidRPr="00151CE3" w:rsidRDefault="009E0096" w:rsidP="00CB3B93">
      <w:pPr>
        <w:spacing w:after="120"/>
        <w:jc w:val="both"/>
        <w:rPr>
          <w:rFonts w:ascii="Arial" w:hAnsi="Arial" w:cs="Arial"/>
          <w:sz w:val="22"/>
          <w:szCs w:val="22"/>
        </w:rPr>
      </w:pPr>
      <w:r w:rsidRPr="00151CE3">
        <w:rPr>
          <w:rFonts w:ascii="Arial" w:hAnsi="Arial" w:cs="Arial"/>
          <w:sz w:val="22"/>
          <w:szCs w:val="22"/>
        </w:rPr>
        <w:t xml:space="preserve">                 </w:t>
      </w:r>
    </w:p>
    <w:tbl>
      <w:tblPr>
        <w:tblStyle w:val="Grigliatabel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E0096" w:rsidRPr="00151CE3" w:rsidTr="00CB3B93">
        <w:tc>
          <w:tcPr>
            <w:tcW w:w="9356" w:type="dxa"/>
          </w:tcPr>
          <w:p w:rsidR="009E0096" w:rsidRPr="00151CE3" w:rsidRDefault="009E0096" w:rsidP="00AB38DB">
            <w:pPr>
              <w:spacing w:line="276" w:lineRule="auto"/>
              <w:jc w:val="both"/>
              <w:rPr>
                <w:rFonts w:ascii="Arial" w:hAnsi="Arial" w:cs="Arial"/>
                <w:sz w:val="20"/>
                <w:szCs w:val="20"/>
                <w:shd w:val="clear" w:color="auto" w:fill="FFFFFF"/>
              </w:rPr>
            </w:pPr>
            <w:r w:rsidRPr="00151CE3">
              <w:rPr>
                <w:rFonts w:ascii="Arial" w:hAnsi="Arial" w:cs="Arial"/>
                <w:sz w:val="20"/>
                <w:szCs w:val="20"/>
                <w:shd w:val="clear" w:color="auto" w:fill="FFFFFF"/>
              </w:rPr>
              <w:t>Inoltre, ai fini della concessione del contributo di cui all’Avviso</w:t>
            </w:r>
            <w:r w:rsidRPr="00151CE3">
              <w:rPr>
                <w:rFonts w:ascii="Arial" w:hAnsi="Arial" w:cs="Arial"/>
                <w:sz w:val="20"/>
                <w:szCs w:val="20"/>
              </w:rPr>
              <w:t>,</w:t>
            </w:r>
          </w:p>
          <w:p w:rsidR="009E0096" w:rsidRPr="00151CE3" w:rsidRDefault="009E0096" w:rsidP="00AB38DB">
            <w:pPr>
              <w:spacing w:line="276" w:lineRule="auto"/>
              <w:jc w:val="both"/>
              <w:rPr>
                <w:rFonts w:ascii="Arial" w:hAnsi="Arial" w:cs="Arial"/>
                <w:sz w:val="20"/>
                <w:szCs w:val="20"/>
                <w:shd w:val="clear" w:color="auto" w:fill="FFFFFF"/>
              </w:rPr>
            </w:pPr>
          </w:p>
          <w:p w:rsidR="00A85945" w:rsidRDefault="00A85945" w:rsidP="00CB3B93">
            <w:pPr>
              <w:tabs>
                <w:tab w:val="left" w:pos="0"/>
                <w:tab w:val="left" w:pos="330"/>
              </w:tabs>
              <w:spacing w:line="276" w:lineRule="auto"/>
              <w:jc w:val="center"/>
              <w:rPr>
                <w:rFonts w:ascii="Arial" w:hAnsi="Arial" w:cs="Arial"/>
                <w:sz w:val="20"/>
                <w:szCs w:val="20"/>
                <w:shd w:val="clear" w:color="auto" w:fill="FFFFFF"/>
              </w:rPr>
            </w:pPr>
          </w:p>
          <w:p w:rsidR="009E0096" w:rsidRPr="00CB3B93" w:rsidRDefault="009E0096" w:rsidP="00CB3B93">
            <w:pPr>
              <w:tabs>
                <w:tab w:val="left" w:pos="0"/>
                <w:tab w:val="left" w:pos="330"/>
              </w:tabs>
              <w:spacing w:line="276" w:lineRule="auto"/>
              <w:jc w:val="center"/>
              <w:rPr>
                <w:rFonts w:ascii="Arial" w:hAnsi="Arial" w:cs="Arial"/>
                <w:sz w:val="20"/>
                <w:szCs w:val="20"/>
                <w:shd w:val="clear" w:color="auto" w:fill="FFFFFF"/>
              </w:rPr>
            </w:pPr>
            <w:r w:rsidRPr="00CB3B93">
              <w:rPr>
                <w:rFonts w:ascii="Arial" w:hAnsi="Arial" w:cs="Arial"/>
                <w:sz w:val="20"/>
                <w:szCs w:val="20"/>
                <w:shd w:val="clear" w:color="auto" w:fill="FFFFFF"/>
              </w:rPr>
              <w:t>SI IMPEGNA</w:t>
            </w:r>
          </w:p>
          <w:p w:rsidR="009E0096" w:rsidRPr="00CB3B93" w:rsidRDefault="009E0096" w:rsidP="00CB3B93">
            <w:pPr>
              <w:tabs>
                <w:tab w:val="left" w:pos="0"/>
                <w:tab w:val="left" w:pos="330"/>
              </w:tabs>
              <w:spacing w:line="276" w:lineRule="auto"/>
              <w:jc w:val="center"/>
              <w:rPr>
                <w:rFonts w:ascii="Arial" w:hAnsi="Arial" w:cs="Arial"/>
                <w:sz w:val="20"/>
                <w:szCs w:val="20"/>
                <w:shd w:val="clear" w:color="auto" w:fill="FFFFFF"/>
              </w:rPr>
            </w:pPr>
          </w:p>
          <w:p w:rsidR="009E0096" w:rsidRPr="00CB3B93" w:rsidRDefault="009E0096" w:rsidP="00A85945">
            <w:pPr>
              <w:numPr>
                <w:ilvl w:val="0"/>
                <w:numId w:val="43"/>
              </w:numPr>
              <w:tabs>
                <w:tab w:val="left" w:pos="37"/>
                <w:tab w:val="left" w:pos="321"/>
              </w:tabs>
              <w:spacing w:line="276" w:lineRule="auto"/>
              <w:ind w:left="321" w:hanging="426"/>
              <w:jc w:val="both"/>
              <w:rPr>
                <w:rFonts w:ascii="Arial" w:hAnsi="Arial" w:cs="Arial"/>
                <w:sz w:val="20"/>
                <w:szCs w:val="20"/>
              </w:rPr>
            </w:pPr>
            <w:r w:rsidRPr="00CB3B93">
              <w:rPr>
                <w:rFonts w:ascii="Arial" w:hAnsi="Arial" w:cs="Arial"/>
                <w:sz w:val="20"/>
                <w:szCs w:val="20"/>
              </w:rPr>
              <w:t>a non influenzare il procedimento amministrativo diretto a stabilire il contenuto dell’avviso pubblico o di altro atto equipollente al fine di condizionare le modalità di scelta delle proposte da parte dell’Amministrazione;</w:t>
            </w:r>
          </w:p>
          <w:p w:rsidR="009E0096" w:rsidRPr="00CB3B93" w:rsidRDefault="009E0096" w:rsidP="00A85945">
            <w:pPr>
              <w:numPr>
                <w:ilvl w:val="0"/>
                <w:numId w:val="43"/>
              </w:numPr>
              <w:tabs>
                <w:tab w:val="left" w:pos="37"/>
                <w:tab w:val="left" w:pos="321"/>
              </w:tabs>
              <w:spacing w:line="276" w:lineRule="auto"/>
              <w:ind w:left="321" w:hanging="426"/>
              <w:jc w:val="both"/>
              <w:rPr>
                <w:rFonts w:ascii="Arial" w:hAnsi="Arial" w:cs="Arial"/>
                <w:sz w:val="20"/>
                <w:szCs w:val="20"/>
              </w:rPr>
            </w:pPr>
            <w:r w:rsidRPr="00CB3B93">
              <w:rPr>
                <w:rFonts w:ascii="Arial" w:hAnsi="Arial" w:cs="Arial"/>
                <w:sz w:val="20"/>
                <w:szCs w:val="20"/>
              </w:rPr>
              <w:t xml:space="preserve">a non corrispondere né promettere di corrispondere ad alcuno, direttamente o tramite terzi ivi compresi i soggetti collegati o controllati, somme di denaro o altra utilità finalizzate a favorire la propria posizione nell’ambito dell’intera procedura; </w:t>
            </w:r>
          </w:p>
          <w:p w:rsidR="009E0096" w:rsidRPr="00CB3B93" w:rsidRDefault="009E0096" w:rsidP="00A85945">
            <w:pPr>
              <w:numPr>
                <w:ilvl w:val="0"/>
                <w:numId w:val="43"/>
              </w:numPr>
              <w:tabs>
                <w:tab w:val="left" w:pos="37"/>
                <w:tab w:val="left" w:pos="321"/>
              </w:tabs>
              <w:spacing w:line="276" w:lineRule="auto"/>
              <w:ind w:left="321" w:hanging="426"/>
              <w:jc w:val="both"/>
              <w:rPr>
                <w:rFonts w:ascii="Arial" w:hAnsi="Arial" w:cs="Arial"/>
                <w:sz w:val="20"/>
                <w:szCs w:val="20"/>
              </w:rPr>
            </w:pPr>
            <w:r w:rsidRPr="00CB3B93">
              <w:rPr>
                <w:rFonts w:ascii="Arial" w:hAnsi="Arial" w:cs="Arial"/>
                <w:sz w:val="20"/>
                <w:szCs w:val="20"/>
              </w:rPr>
              <w:t>a non offrire regali o vantaggi economici o altra utilità al personale dipendente di Roma Capitale, per il quale vigono le disposizioni di cui all’art. 7 del Codice di Comportamento di Roma Capitale;</w:t>
            </w:r>
          </w:p>
          <w:p w:rsidR="009E0096" w:rsidRPr="00CB3B93" w:rsidRDefault="009E0096" w:rsidP="00A85945">
            <w:pPr>
              <w:numPr>
                <w:ilvl w:val="0"/>
                <w:numId w:val="43"/>
              </w:numPr>
              <w:tabs>
                <w:tab w:val="left" w:pos="37"/>
                <w:tab w:val="left" w:pos="321"/>
              </w:tabs>
              <w:spacing w:line="276" w:lineRule="auto"/>
              <w:ind w:left="321" w:hanging="426"/>
              <w:jc w:val="both"/>
              <w:rPr>
                <w:rFonts w:ascii="Arial" w:hAnsi="Arial" w:cs="Arial"/>
                <w:sz w:val="20"/>
                <w:szCs w:val="20"/>
              </w:rPr>
            </w:pPr>
            <w:r w:rsidRPr="00CB3B93">
              <w:rPr>
                <w:rFonts w:ascii="Arial" w:hAnsi="Arial" w:cs="Arial"/>
                <w:sz w:val="20"/>
                <w:szCs w:val="20"/>
              </w:rPr>
              <w:t>a segnalare all’Amministrazione qualsiasi illecita richiesta o pretesa da parte dei dipendenti della stessa o di chiunque possa influenzare le decisioni relative all’intera procedura;</w:t>
            </w:r>
          </w:p>
          <w:p w:rsidR="009E0096" w:rsidRPr="00CB3B93" w:rsidRDefault="009E0096" w:rsidP="00A85945">
            <w:pPr>
              <w:numPr>
                <w:ilvl w:val="0"/>
                <w:numId w:val="43"/>
              </w:numPr>
              <w:tabs>
                <w:tab w:val="left" w:pos="37"/>
                <w:tab w:val="left" w:pos="321"/>
              </w:tabs>
              <w:spacing w:line="276" w:lineRule="auto"/>
              <w:ind w:left="321" w:hanging="426"/>
              <w:jc w:val="both"/>
              <w:rPr>
                <w:rFonts w:ascii="Arial" w:hAnsi="Arial" w:cs="Arial"/>
                <w:sz w:val="20"/>
                <w:szCs w:val="20"/>
              </w:rPr>
            </w:pPr>
            <w:r w:rsidRPr="00CB3B93">
              <w:rPr>
                <w:rFonts w:ascii="Arial" w:hAnsi="Arial" w:cs="Arial"/>
                <w:sz w:val="20"/>
                <w:szCs w:val="20"/>
              </w:rPr>
              <w:t>a collaborare con l’autorità giudiziaria denunciando ogni tentativo di corruzione, estorsione, intimidazione o condizionamento di natura criminale (richieste di tangenti, pressioni per indirizzare l’assunzione di personale, danneggiamenti/ furti di beni personali, ecc.);</w:t>
            </w:r>
          </w:p>
          <w:p w:rsidR="009E0096" w:rsidRPr="00CB3B93" w:rsidRDefault="009E0096" w:rsidP="00A85945">
            <w:pPr>
              <w:numPr>
                <w:ilvl w:val="0"/>
                <w:numId w:val="43"/>
              </w:numPr>
              <w:tabs>
                <w:tab w:val="left" w:pos="37"/>
                <w:tab w:val="left" w:pos="321"/>
              </w:tabs>
              <w:spacing w:line="276" w:lineRule="auto"/>
              <w:ind w:left="321" w:hanging="426"/>
              <w:jc w:val="both"/>
              <w:rPr>
                <w:rFonts w:ascii="Arial" w:hAnsi="Arial" w:cs="Arial"/>
                <w:sz w:val="20"/>
                <w:szCs w:val="20"/>
              </w:rPr>
            </w:pPr>
            <w:r w:rsidRPr="00CB3B93">
              <w:rPr>
                <w:rFonts w:ascii="Arial" w:hAnsi="Arial" w:cs="Arial"/>
                <w:sz w:val="20"/>
                <w:szCs w:val="20"/>
              </w:rPr>
              <w:t>ad evitare comportamenti e dichiarazioni pubbliche, anche dei propri dipendenti, consulenti, collaboratori, che possano nuocere all’immagine di Roma Capitale, dei dipendenti e degli Amministratori, in tutte le fasi della procedura;</w:t>
            </w:r>
          </w:p>
          <w:p w:rsidR="009E0096" w:rsidRPr="00CB3B93" w:rsidRDefault="009E0096" w:rsidP="00A85945">
            <w:pPr>
              <w:pStyle w:val="Paragrafoelenco"/>
              <w:numPr>
                <w:ilvl w:val="0"/>
                <w:numId w:val="43"/>
              </w:numPr>
              <w:tabs>
                <w:tab w:val="left" w:pos="37"/>
                <w:tab w:val="left" w:pos="321"/>
              </w:tabs>
              <w:spacing w:line="276" w:lineRule="auto"/>
              <w:ind w:left="321" w:hanging="426"/>
              <w:contextualSpacing/>
              <w:jc w:val="both"/>
              <w:rPr>
                <w:rFonts w:ascii="Arial" w:hAnsi="Arial" w:cs="Arial"/>
                <w:sz w:val="20"/>
                <w:szCs w:val="20"/>
              </w:rPr>
            </w:pPr>
            <w:r w:rsidRPr="00CB3B93">
              <w:rPr>
                <w:rFonts w:ascii="Arial" w:hAnsi="Arial" w:cs="Arial"/>
                <w:sz w:val="20"/>
                <w:szCs w:val="20"/>
              </w:rPr>
              <w:t>ad adempiere agli obblighi fiscali e contributivi;</w:t>
            </w:r>
          </w:p>
          <w:p w:rsidR="009E0096" w:rsidRPr="00CB3B93" w:rsidRDefault="009E0096" w:rsidP="00A85945">
            <w:pPr>
              <w:pStyle w:val="Paragrafoelenco"/>
              <w:numPr>
                <w:ilvl w:val="0"/>
                <w:numId w:val="43"/>
              </w:numPr>
              <w:tabs>
                <w:tab w:val="left" w:pos="37"/>
                <w:tab w:val="left" w:pos="321"/>
              </w:tabs>
              <w:spacing w:line="276" w:lineRule="auto"/>
              <w:ind w:left="321" w:hanging="426"/>
              <w:contextualSpacing/>
              <w:jc w:val="both"/>
              <w:rPr>
                <w:rFonts w:ascii="Arial" w:hAnsi="Arial" w:cs="Arial"/>
                <w:sz w:val="20"/>
                <w:szCs w:val="20"/>
              </w:rPr>
            </w:pPr>
            <w:r w:rsidRPr="00CB3B93">
              <w:rPr>
                <w:rFonts w:ascii="Arial" w:hAnsi="Arial" w:cs="Arial"/>
                <w:sz w:val="20"/>
                <w:szCs w:val="20"/>
              </w:rPr>
              <w:t>a rispettare le disposizioni vigenti in materia di sicurezza sul lavoro;</w:t>
            </w:r>
          </w:p>
          <w:p w:rsidR="009E0096" w:rsidRPr="00CB3B93" w:rsidRDefault="009E0096" w:rsidP="00A85945">
            <w:pPr>
              <w:numPr>
                <w:ilvl w:val="0"/>
                <w:numId w:val="43"/>
              </w:numPr>
              <w:tabs>
                <w:tab w:val="left" w:pos="37"/>
                <w:tab w:val="left" w:pos="321"/>
              </w:tabs>
              <w:spacing w:line="276" w:lineRule="auto"/>
              <w:ind w:left="321" w:hanging="426"/>
              <w:jc w:val="both"/>
              <w:rPr>
                <w:rFonts w:ascii="Arial" w:hAnsi="Arial" w:cs="Arial"/>
                <w:sz w:val="20"/>
                <w:szCs w:val="20"/>
              </w:rPr>
            </w:pPr>
            <w:r w:rsidRPr="00CB3B93">
              <w:rPr>
                <w:rFonts w:ascii="Arial" w:hAnsi="Arial" w:cs="Arial"/>
                <w:sz w:val="20"/>
                <w:szCs w:val="20"/>
              </w:rPr>
              <w:t xml:space="preserve">a reperire i necessari permessi di legge previsti per lo svolgimento di attività di pubblico spettacolo e del corretto uso dei luoghi, nel rispetto della normativa vigente, nonché di tutti gli altri titoli amministrativi di abilitazione che si rendessero necessari; </w:t>
            </w:r>
          </w:p>
          <w:p w:rsidR="009E0096" w:rsidRPr="00CB3B93" w:rsidRDefault="009E0096" w:rsidP="00A85945">
            <w:pPr>
              <w:numPr>
                <w:ilvl w:val="0"/>
                <w:numId w:val="43"/>
              </w:numPr>
              <w:tabs>
                <w:tab w:val="left" w:pos="37"/>
                <w:tab w:val="left" w:pos="321"/>
              </w:tabs>
              <w:spacing w:line="276" w:lineRule="auto"/>
              <w:ind w:left="321" w:hanging="426"/>
              <w:jc w:val="both"/>
              <w:rPr>
                <w:rFonts w:ascii="Arial" w:hAnsi="Arial" w:cs="Arial"/>
                <w:sz w:val="20"/>
                <w:szCs w:val="20"/>
              </w:rPr>
            </w:pPr>
            <w:r w:rsidRPr="00CB3B93">
              <w:rPr>
                <w:rFonts w:ascii="Arial" w:hAnsi="Arial" w:cs="Arial"/>
                <w:sz w:val="20"/>
                <w:szCs w:val="20"/>
              </w:rPr>
              <w:t xml:space="preserve">a rispettare le prescrizioni per l’accessibilità di cui al D.P.R.503/96; </w:t>
            </w:r>
          </w:p>
          <w:p w:rsidR="009E0096" w:rsidRPr="00CB3B93" w:rsidRDefault="009E0096" w:rsidP="00A85945">
            <w:pPr>
              <w:numPr>
                <w:ilvl w:val="0"/>
                <w:numId w:val="43"/>
              </w:numPr>
              <w:tabs>
                <w:tab w:val="left" w:pos="37"/>
                <w:tab w:val="left" w:pos="321"/>
              </w:tabs>
              <w:spacing w:line="276" w:lineRule="auto"/>
              <w:ind w:left="321" w:hanging="426"/>
              <w:jc w:val="both"/>
              <w:rPr>
                <w:rFonts w:ascii="Arial" w:hAnsi="Arial" w:cs="Arial"/>
                <w:sz w:val="20"/>
                <w:szCs w:val="20"/>
              </w:rPr>
            </w:pPr>
            <w:r w:rsidRPr="00CB3B93">
              <w:rPr>
                <w:rFonts w:ascii="Arial" w:hAnsi="Arial" w:cs="Arial"/>
                <w:sz w:val="20"/>
                <w:szCs w:val="20"/>
              </w:rPr>
              <w:t>a rispettare la normativa vigente in materia di protezione dei diritti d’autore e di altri diritti ove richiesto;</w:t>
            </w:r>
          </w:p>
          <w:p w:rsidR="009E0096" w:rsidRDefault="009E0096" w:rsidP="00A85945">
            <w:pPr>
              <w:numPr>
                <w:ilvl w:val="0"/>
                <w:numId w:val="43"/>
              </w:numPr>
              <w:tabs>
                <w:tab w:val="left" w:pos="37"/>
                <w:tab w:val="left" w:pos="321"/>
                <w:tab w:val="left" w:pos="746"/>
              </w:tabs>
              <w:spacing w:line="276" w:lineRule="auto"/>
              <w:ind w:left="321" w:hanging="426"/>
              <w:jc w:val="both"/>
              <w:rPr>
                <w:rFonts w:ascii="Arial" w:hAnsi="Arial" w:cs="Arial"/>
                <w:sz w:val="20"/>
                <w:szCs w:val="20"/>
              </w:rPr>
            </w:pPr>
            <w:r w:rsidRPr="00CB3B93">
              <w:rPr>
                <w:rFonts w:ascii="Arial" w:hAnsi="Arial" w:cs="Arial"/>
                <w:sz w:val="20"/>
                <w:szCs w:val="20"/>
              </w:rPr>
              <w:t xml:space="preserve">a sottoscrivere una polizza assicurativa RCT/O con la quale assumere integralmente ogni responsabilità civile/penale per i danni eventualmente arrecati a persone e/o cose ed al patrimonio ed </w:t>
            </w:r>
            <w:r w:rsidR="00A85945">
              <w:rPr>
                <w:rFonts w:ascii="Arial" w:hAnsi="Arial" w:cs="Arial"/>
                <w:sz w:val="20"/>
                <w:szCs w:val="20"/>
              </w:rPr>
              <w:t>al verde pubblico ove richiesto;</w:t>
            </w:r>
          </w:p>
          <w:p w:rsidR="00A85945" w:rsidRPr="00A85945" w:rsidRDefault="00A85945" w:rsidP="00A85945">
            <w:pPr>
              <w:numPr>
                <w:ilvl w:val="0"/>
                <w:numId w:val="43"/>
              </w:numPr>
              <w:tabs>
                <w:tab w:val="left" w:pos="321"/>
                <w:tab w:val="left" w:pos="746"/>
              </w:tabs>
              <w:autoSpaceDE w:val="0"/>
              <w:autoSpaceDN w:val="0"/>
              <w:adjustRightInd w:val="0"/>
              <w:spacing w:line="276" w:lineRule="auto"/>
              <w:ind w:left="321" w:right="198" w:hanging="426"/>
              <w:jc w:val="both"/>
              <w:rPr>
                <w:rFonts w:ascii="Arial" w:hAnsi="Arial" w:cs="Arial"/>
                <w:bCs/>
                <w:sz w:val="20"/>
              </w:rPr>
            </w:pPr>
            <w:r w:rsidRPr="00A85945">
              <w:rPr>
                <w:rFonts w:ascii="Arial" w:hAnsi="Arial" w:cs="Arial"/>
                <w:bCs/>
                <w:sz w:val="20"/>
              </w:rPr>
              <w:t>rispettare gli adempimenti richiesti per le attività di comunicazione indicati all’art. 16 dell’Avviso;</w:t>
            </w:r>
          </w:p>
          <w:p w:rsidR="00A85945" w:rsidRPr="00A85945" w:rsidRDefault="00A85945" w:rsidP="00A85945">
            <w:pPr>
              <w:numPr>
                <w:ilvl w:val="0"/>
                <w:numId w:val="43"/>
              </w:numPr>
              <w:tabs>
                <w:tab w:val="left" w:pos="321"/>
              </w:tabs>
              <w:autoSpaceDE w:val="0"/>
              <w:autoSpaceDN w:val="0"/>
              <w:adjustRightInd w:val="0"/>
              <w:spacing w:line="276" w:lineRule="auto"/>
              <w:ind w:left="321" w:right="198" w:hanging="426"/>
              <w:jc w:val="both"/>
              <w:rPr>
                <w:rFonts w:ascii="Arial" w:hAnsi="Arial" w:cs="Arial"/>
                <w:bCs/>
                <w:sz w:val="20"/>
              </w:rPr>
            </w:pPr>
            <w:r w:rsidRPr="00A85945">
              <w:rPr>
                <w:rFonts w:ascii="Arial" w:hAnsi="Arial" w:cs="Arial"/>
                <w:bCs/>
                <w:sz w:val="20"/>
              </w:rPr>
              <w:t>rispettare l’obbligo informativo sulle erogazioni ricevute dalla Pubblica Amministrazione per importi superiori a 10.000,00 euro, secondo quanto disposto dall’art. 1, commi 125 – 129 della Legge 124/2017 (come modificati dall’art. 35 Decreto Legge 30 aprile 2019 n. 34).</w:t>
            </w:r>
          </w:p>
          <w:p w:rsidR="00A85945" w:rsidRPr="00CB3B93" w:rsidRDefault="00A85945" w:rsidP="00A85945">
            <w:pPr>
              <w:tabs>
                <w:tab w:val="left" w:pos="37"/>
                <w:tab w:val="left" w:pos="604"/>
              </w:tabs>
              <w:spacing w:line="276" w:lineRule="auto"/>
              <w:ind w:left="604"/>
              <w:jc w:val="both"/>
              <w:rPr>
                <w:rFonts w:ascii="Arial" w:hAnsi="Arial" w:cs="Arial"/>
                <w:sz w:val="20"/>
                <w:szCs w:val="20"/>
              </w:rPr>
            </w:pPr>
          </w:p>
          <w:p w:rsidR="009E0096" w:rsidRPr="00CB3B93" w:rsidRDefault="009E0096" w:rsidP="00CB3B93">
            <w:pPr>
              <w:pStyle w:val="Paragrafoelenco"/>
              <w:tabs>
                <w:tab w:val="left" w:pos="0"/>
                <w:tab w:val="left" w:pos="330"/>
              </w:tabs>
              <w:spacing w:after="280" w:line="276" w:lineRule="auto"/>
              <w:ind w:left="720"/>
              <w:jc w:val="both"/>
              <w:rPr>
                <w:rStyle w:val="Enfasigrassetto"/>
                <w:rFonts w:ascii="Arial" w:hAnsi="Arial" w:cs="Arial"/>
                <w:i/>
                <w:iCs/>
                <w:sz w:val="20"/>
                <w:szCs w:val="20"/>
                <w:shd w:val="clear" w:color="auto" w:fill="FFFFFF"/>
              </w:rPr>
            </w:pPr>
          </w:p>
          <w:p w:rsidR="009E0096" w:rsidRPr="00CB3B93" w:rsidRDefault="009E0096" w:rsidP="00CB3B93">
            <w:pPr>
              <w:widowControl w:val="0"/>
              <w:tabs>
                <w:tab w:val="left" w:pos="0"/>
                <w:tab w:val="left" w:pos="330"/>
              </w:tabs>
              <w:suppressAutoHyphens/>
              <w:autoSpaceDN w:val="0"/>
              <w:spacing w:after="120" w:line="276" w:lineRule="auto"/>
              <w:jc w:val="both"/>
              <w:rPr>
                <w:rFonts w:ascii="Arial" w:hAnsi="Arial" w:cs="Arial"/>
                <w:sz w:val="20"/>
                <w:szCs w:val="20"/>
              </w:rPr>
            </w:pPr>
            <w:r w:rsidRPr="00CB3B93">
              <w:rPr>
                <w:rFonts w:ascii="Arial" w:hAnsi="Arial" w:cs="Arial"/>
                <w:sz w:val="20"/>
                <w:szCs w:val="20"/>
              </w:rPr>
              <w:t>Il/La sottoscritto/a dichiara, inoltre, di essere informato/a  che, ai sensi dell’art. 13 del Regolamento Generale Europeo per la protezione dei dati personali n. 2016/679 (General Data Protection Regulation o GDPR), i dati personali raccolti saranno trattati, anche con strumenti informatici, nell’ambito del procedimento per il quale la presente dichiarazione viene resa.</w:t>
            </w:r>
          </w:p>
          <w:p w:rsidR="009E0096" w:rsidRPr="00151CE3" w:rsidRDefault="009E0096" w:rsidP="00AB38DB">
            <w:pPr>
              <w:widowControl w:val="0"/>
              <w:suppressAutoHyphens/>
              <w:autoSpaceDN w:val="0"/>
              <w:spacing w:after="120" w:line="276" w:lineRule="auto"/>
              <w:jc w:val="both"/>
              <w:rPr>
                <w:rFonts w:ascii="Arial" w:hAnsi="Arial" w:cs="Arial"/>
                <w:b/>
                <w:sz w:val="18"/>
                <w:szCs w:val="18"/>
              </w:rPr>
            </w:pPr>
          </w:p>
        </w:tc>
      </w:tr>
    </w:tbl>
    <w:p w:rsidR="008B0C1B" w:rsidRDefault="00E369CD" w:rsidP="002D337C">
      <w:pPr>
        <w:spacing w:after="240"/>
        <w:jc w:val="both"/>
        <w:rPr>
          <w:rFonts w:ascii="Arial" w:hAnsi="Arial" w:cs="Arial"/>
          <w:sz w:val="22"/>
          <w:szCs w:val="22"/>
        </w:rPr>
      </w:pPr>
      <w:r w:rsidRPr="00151CE3">
        <w:rPr>
          <w:rFonts w:ascii="Arial" w:hAnsi="Arial" w:cs="Arial"/>
          <w:sz w:val="22"/>
          <w:szCs w:val="22"/>
        </w:rPr>
        <w:lastRenderedPageBreak/>
        <w:tab/>
      </w:r>
      <w:r w:rsidR="00537513" w:rsidRPr="00151CE3">
        <w:rPr>
          <w:rFonts w:ascii="Arial" w:hAnsi="Arial" w:cs="Arial"/>
          <w:sz w:val="22"/>
          <w:szCs w:val="22"/>
        </w:rPr>
        <w:t xml:space="preserve">     </w:t>
      </w:r>
    </w:p>
    <w:p w:rsidR="008B0C1B" w:rsidRDefault="008B0C1B" w:rsidP="002D337C">
      <w:pPr>
        <w:spacing w:after="240"/>
        <w:jc w:val="both"/>
        <w:rPr>
          <w:rFonts w:ascii="Arial" w:hAnsi="Arial" w:cs="Arial"/>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151CE3" w:rsidRPr="00151CE3" w:rsidTr="00030219">
        <w:tc>
          <w:tcPr>
            <w:tcW w:w="8930" w:type="dxa"/>
          </w:tcPr>
          <w:p w:rsidR="00F41A44" w:rsidRPr="00151CE3" w:rsidRDefault="00537513" w:rsidP="009E0096">
            <w:pPr>
              <w:spacing w:line="276" w:lineRule="auto"/>
              <w:jc w:val="both"/>
              <w:rPr>
                <w:rFonts w:ascii="Arial" w:hAnsi="Arial" w:cs="Arial"/>
                <w:sz w:val="18"/>
                <w:szCs w:val="18"/>
                <w:highlight w:val="yellow"/>
              </w:rPr>
            </w:pPr>
            <w:r w:rsidRPr="00151CE3">
              <w:rPr>
                <w:rFonts w:ascii="Arial" w:hAnsi="Arial" w:cs="Arial"/>
                <w:sz w:val="22"/>
                <w:szCs w:val="22"/>
              </w:rPr>
              <w:t xml:space="preserve"> </w:t>
            </w:r>
            <w:r w:rsidR="009E0096" w:rsidRPr="009E0096">
              <w:rPr>
                <w:rFonts w:ascii="Arial" w:hAnsi="Arial" w:cs="Arial"/>
                <w:sz w:val="20"/>
                <w:szCs w:val="20"/>
              </w:rPr>
              <w:t xml:space="preserve">Luogo </w:t>
            </w:r>
            <w:r w:rsidR="009E0096">
              <w:rPr>
                <w:rFonts w:ascii="Arial" w:hAnsi="Arial" w:cs="Arial"/>
                <w:sz w:val="20"/>
                <w:szCs w:val="20"/>
              </w:rPr>
              <w:t>____________ d</w:t>
            </w:r>
            <w:r w:rsidR="009E0096" w:rsidRPr="009E0096">
              <w:rPr>
                <w:rFonts w:ascii="Arial" w:hAnsi="Arial" w:cs="Arial"/>
                <w:sz w:val="20"/>
                <w:szCs w:val="20"/>
              </w:rPr>
              <w:t>ata</w:t>
            </w:r>
            <w:r w:rsidR="009E0096">
              <w:rPr>
                <w:rFonts w:ascii="Arial" w:hAnsi="Arial" w:cs="Arial"/>
                <w:sz w:val="22"/>
                <w:szCs w:val="22"/>
              </w:rPr>
              <w:t>_______________</w:t>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151CE3" w:rsidRPr="00151CE3" w:rsidTr="006E2F89">
              <w:trPr>
                <w:jc w:val="right"/>
              </w:trPr>
              <w:tc>
                <w:tcPr>
                  <w:tcW w:w="3260" w:type="dxa"/>
                  <w:hideMark/>
                </w:tcPr>
                <w:p w:rsidR="00F41A44" w:rsidRPr="00151CE3" w:rsidRDefault="00F41A44" w:rsidP="006E2F89">
                  <w:pPr>
                    <w:tabs>
                      <w:tab w:val="left" w:pos="880"/>
                    </w:tabs>
                    <w:spacing w:line="276" w:lineRule="auto"/>
                    <w:jc w:val="center"/>
                    <w:rPr>
                      <w:rFonts w:ascii="Arial" w:hAnsi="Arial" w:cs="Arial"/>
                      <w:b/>
                      <w:sz w:val="18"/>
                      <w:szCs w:val="18"/>
                      <w:lang w:eastAsia="en-US"/>
                    </w:rPr>
                  </w:pPr>
                  <w:r w:rsidRPr="00151CE3">
                    <w:rPr>
                      <w:rFonts w:ascii="Arial" w:hAnsi="Arial" w:cs="Arial"/>
                      <w:b/>
                      <w:sz w:val="18"/>
                      <w:szCs w:val="18"/>
                    </w:rPr>
                    <w:t>Timbro e firma</w:t>
                  </w:r>
                </w:p>
              </w:tc>
            </w:tr>
            <w:tr w:rsidR="00151CE3" w:rsidRPr="00151CE3" w:rsidTr="006E2F89">
              <w:trPr>
                <w:jc w:val="right"/>
              </w:trPr>
              <w:tc>
                <w:tcPr>
                  <w:tcW w:w="3260" w:type="dxa"/>
                  <w:hideMark/>
                </w:tcPr>
                <w:p w:rsidR="00F41A44" w:rsidRPr="00151CE3" w:rsidRDefault="00F41A44" w:rsidP="006E2F89">
                  <w:pPr>
                    <w:spacing w:line="276" w:lineRule="auto"/>
                    <w:jc w:val="center"/>
                    <w:rPr>
                      <w:rFonts w:ascii="Arial" w:hAnsi="Arial" w:cs="Arial"/>
                      <w:b/>
                      <w:sz w:val="18"/>
                      <w:szCs w:val="18"/>
                      <w:lang w:eastAsia="en-US"/>
                    </w:rPr>
                  </w:pPr>
                  <w:r w:rsidRPr="00151CE3">
                    <w:rPr>
                      <w:rFonts w:ascii="Arial" w:hAnsi="Arial" w:cs="Arial"/>
                      <w:b/>
                      <w:sz w:val="18"/>
                      <w:szCs w:val="18"/>
                    </w:rPr>
                    <w:t>del legale rappresentante</w:t>
                  </w:r>
                </w:p>
              </w:tc>
            </w:tr>
            <w:tr w:rsidR="00151CE3" w:rsidRPr="00151CE3" w:rsidTr="006E2F89">
              <w:trPr>
                <w:jc w:val="right"/>
              </w:trPr>
              <w:tc>
                <w:tcPr>
                  <w:tcW w:w="3260" w:type="dxa"/>
                  <w:hideMark/>
                </w:tcPr>
                <w:p w:rsidR="00F41A44" w:rsidRPr="00151CE3" w:rsidRDefault="00F41A44" w:rsidP="006E2F89">
                  <w:pPr>
                    <w:spacing w:line="276" w:lineRule="auto"/>
                    <w:jc w:val="center"/>
                    <w:rPr>
                      <w:rFonts w:ascii="Arial" w:hAnsi="Arial" w:cs="Arial"/>
                      <w:sz w:val="18"/>
                      <w:szCs w:val="18"/>
                      <w:lang w:eastAsia="en-US"/>
                    </w:rPr>
                  </w:pPr>
                  <w:r w:rsidRPr="00151CE3">
                    <w:rPr>
                      <w:rFonts w:ascii="Arial" w:hAnsi="Arial" w:cs="Arial"/>
                      <w:sz w:val="18"/>
                      <w:szCs w:val="18"/>
                    </w:rPr>
                    <w:t>________________________</w:t>
                  </w:r>
                </w:p>
              </w:tc>
            </w:tr>
            <w:tr w:rsidR="00151CE3" w:rsidRPr="00151CE3" w:rsidTr="006E2F89">
              <w:trPr>
                <w:jc w:val="right"/>
              </w:trPr>
              <w:tc>
                <w:tcPr>
                  <w:tcW w:w="3260" w:type="dxa"/>
                </w:tcPr>
                <w:p w:rsidR="00F41A44" w:rsidRPr="00151CE3" w:rsidRDefault="00F41A44" w:rsidP="006E2F89">
                  <w:pPr>
                    <w:spacing w:line="276" w:lineRule="auto"/>
                    <w:jc w:val="center"/>
                    <w:rPr>
                      <w:rFonts w:ascii="Arial" w:hAnsi="Arial" w:cs="Arial"/>
                      <w:sz w:val="18"/>
                      <w:szCs w:val="18"/>
                    </w:rPr>
                  </w:pPr>
                </w:p>
              </w:tc>
            </w:tr>
          </w:tbl>
          <w:p w:rsidR="00F41A44" w:rsidRPr="00151CE3" w:rsidRDefault="00F41A44" w:rsidP="006E2F89">
            <w:pPr>
              <w:spacing w:before="120" w:after="60" w:line="276" w:lineRule="auto"/>
              <w:ind w:left="65"/>
              <w:jc w:val="both"/>
              <w:rPr>
                <w:rFonts w:ascii="Arial" w:hAnsi="Arial" w:cs="Arial"/>
                <w:b/>
                <w:sz w:val="18"/>
                <w:szCs w:val="18"/>
              </w:rPr>
            </w:pPr>
          </w:p>
        </w:tc>
      </w:tr>
    </w:tbl>
    <w:p w:rsidR="004A0ABA" w:rsidRPr="00151CE3" w:rsidRDefault="004A0ABA" w:rsidP="004861A1">
      <w:pPr>
        <w:tabs>
          <w:tab w:val="left" w:pos="2475"/>
        </w:tabs>
        <w:spacing w:after="120"/>
        <w:jc w:val="both"/>
        <w:rPr>
          <w:rFonts w:ascii="Arial" w:hAnsi="Arial" w:cs="Arial"/>
          <w:sz w:val="18"/>
          <w:szCs w:val="18"/>
        </w:rPr>
      </w:pPr>
    </w:p>
    <w:p w:rsidR="009E0096" w:rsidRDefault="0039520D" w:rsidP="0067615B">
      <w:pPr>
        <w:widowControl w:val="0"/>
        <w:suppressAutoHyphens/>
        <w:autoSpaceDN w:val="0"/>
        <w:spacing w:after="120" w:line="276" w:lineRule="auto"/>
        <w:ind w:left="312"/>
        <w:jc w:val="both"/>
        <w:rPr>
          <w:rFonts w:ascii="Arial" w:hAnsi="Arial" w:cs="Arial"/>
          <w:sz w:val="20"/>
          <w:szCs w:val="20"/>
        </w:rPr>
      </w:pPr>
      <w:r w:rsidRPr="00151CE3">
        <w:rPr>
          <w:rFonts w:ascii="Arial" w:hAnsi="Arial" w:cs="Arial"/>
          <w:sz w:val="20"/>
          <w:szCs w:val="20"/>
        </w:rPr>
        <w:tab/>
      </w:r>
    </w:p>
    <w:p w:rsidR="006C4DDA" w:rsidRPr="00151CE3" w:rsidRDefault="00F9553C" w:rsidP="00F9553C">
      <w:pPr>
        <w:jc w:val="both"/>
        <w:rPr>
          <w:rFonts w:ascii="Arial" w:hAnsi="Arial" w:cs="Arial"/>
          <w:sz w:val="20"/>
          <w:szCs w:val="20"/>
        </w:rPr>
      </w:pPr>
      <w:r w:rsidRPr="00174BBE">
        <w:rPr>
          <w:rFonts w:ascii="Arial" w:hAnsi="Arial" w:cs="Arial"/>
          <w:b/>
          <w:sz w:val="18"/>
          <w:szCs w:val="18"/>
          <w:shd w:val="clear" w:color="auto" w:fill="FFFFFF"/>
        </w:rPr>
        <w:t>Allegare copia del documento di identità in corso d validtà del Legale Rappresentante che sott</w:t>
      </w:r>
      <w:r>
        <w:rPr>
          <w:rFonts w:ascii="Arial" w:hAnsi="Arial" w:cs="Arial"/>
          <w:b/>
          <w:sz w:val="18"/>
          <w:szCs w:val="18"/>
          <w:shd w:val="clear" w:color="auto" w:fill="FFFFFF"/>
        </w:rPr>
        <w:t>o</w:t>
      </w:r>
      <w:r w:rsidRPr="00174BBE">
        <w:rPr>
          <w:rFonts w:ascii="Arial" w:hAnsi="Arial" w:cs="Arial"/>
          <w:b/>
          <w:sz w:val="18"/>
          <w:szCs w:val="18"/>
          <w:shd w:val="clear" w:color="auto" w:fill="FFFFFF"/>
        </w:rPr>
        <w:t>scrive la domanda/dichiarazione sostitutiva</w:t>
      </w:r>
    </w:p>
    <w:sectPr w:rsidR="006C4DDA" w:rsidRPr="00151CE3" w:rsidSect="007C0980">
      <w:headerReference w:type="default" r:id="rId8"/>
      <w:footerReference w:type="default" r:id="rId9"/>
      <w:pgSz w:w="11906" w:h="16838"/>
      <w:pgMar w:top="1560" w:right="1558" w:bottom="1418" w:left="1134" w:header="142" w:footer="43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C01" w:rsidRDefault="00051C01">
      <w:r>
        <w:separator/>
      </w:r>
    </w:p>
  </w:endnote>
  <w:endnote w:type="continuationSeparator" w:id="0">
    <w:p w:rsidR="00051C01" w:rsidRDefault="0005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59"/>
    </w:tblGrid>
    <w:tr w:rsidR="00051C01" w:rsidTr="00094886">
      <w:tc>
        <w:tcPr>
          <w:tcW w:w="918" w:type="dxa"/>
          <w:tcBorders>
            <w:top w:val="single" w:sz="12" w:space="0" w:color="auto"/>
            <w:right w:val="single" w:sz="12" w:space="0" w:color="auto"/>
          </w:tcBorders>
        </w:tcPr>
        <w:p w:rsidR="00051C01" w:rsidRPr="00753931" w:rsidRDefault="00051C01">
          <w:pPr>
            <w:pStyle w:val="Pidipagina"/>
            <w:jc w:val="right"/>
            <w:rPr>
              <w:rFonts w:ascii="Arial" w:hAnsi="Arial" w:cs="Arial"/>
              <w:b/>
              <w:bCs/>
              <w:color w:val="4F81BD" w:themeColor="accent1"/>
              <w:sz w:val="12"/>
              <w:szCs w:val="12"/>
              <w14:numForm w14:val="oldStyle"/>
            </w:rPr>
          </w:pPr>
          <w:r w:rsidRPr="00504C30">
            <w:rPr>
              <w:rFonts w:ascii="Arial" w:hAnsi="Arial" w:cs="Arial"/>
              <w:b/>
              <w:bCs/>
              <w:sz w:val="12"/>
              <w:szCs w:val="12"/>
              <w14:numForm w14:val="oldStyle"/>
            </w:rPr>
            <w:fldChar w:fldCharType="begin"/>
          </w:r>
          <w:r w:rsidRPr="00504C30">
            <w:rPr>
              <w:rFonts w:ascii="Arial" w:hAnsi="Arial" w:cs="Arial"/>
              <w:b/>
              <w:bCs/>
              <w:sz w:val="12"/>
              <w:szCs w:val="12"/>
              <w14:numForm w14:val="oldStyle"/>
            </w:rPr>
            <w:instrText>PAGE   \* MERGEFORMAT</w:instrText>
          </w:r>
          <w:r w:rsidRPr="00504C30">
            <w:rPr>
              <w:rFonts w:ascii="Arial" w:hAnsi="Arial" w:cs="Arial"/>
              <w:b/>
              <w:bCs/>
              <w:sz w:val="12"/>
              <w:szCs w:val="12"/>
              <w14:numForm w14:val="oldStyle"/>
            </w:rPr>
            <w:fldChar w:fldCharType="separate"/>
          </w:r>
          <w:r w:rsidR="00C9733F">
            <w:rPr>
              <w:rFonts w:ascii="Arial" w:hAnsi="Arial" w:cs="Arial"/>
              <w:b/>
              <w:bCs/>
              <w:noProof/>
              <w:sz w:val="12"/>
              <w:szCs w:val="12"/>
              <w14:numForm w14:val="oldStyle"/>
            </w:rPr>
            <w:t>4</w:t>
          </w:r>
          <w:r w:rsidRPr="00504C30">
            <w:rPr>
              <w:rFonts w:ascii="Arial" w:hAnsi="Arial" w:cs="Arial"/>
              <w:b/>
              <w:bCs/>
              <w:sz w:val="12"/>
              <w:szCs w:val="12"/>
              <w14:numForm w14:val="oldStyle"/>
            </w:rPr>
            <w:fldChar w:fldCharType="end"/>
          </w:r>
        </w:p>
      </w:tc>
      <w:tc>
        <w:tcPr>
          <w:tcW w:w="7938" w:type="dxa"/>
          <w:tcBorders>
            <w:top w:val="single" w:sz="12" w:space="0" w:color="auto"/>
            <w:left w:val="single" w:sz="12" w:space="0" w:color="auto"/>
          </w:tcBorders>
        </w:tcPr>
        <w:p w:rsidR="00051C01" w:rsidRDefault="00051C01" w:rsidP="00F524B8">
          <w:pPr>
            <w:pStyle w:val="Pidipagina"/>
            <w:rPr>
              <w:rFonts w:ascii="Arial" w:hAnsi="Arial" w:cs="Arial"/>
              <w:sz w:val="14"/>
              <w:szCs w:val="14"/>
            </w:rPr>
          </w:pPr>
          <w:r>
            <w:rPr>
              <w:rFonts w:ascii="Arial" w:hAnsi="Arial" w:cs="Arial"/>
              <w:sz w:val="14"/>
              <w:szCs w:val="14"/>
            </w:rPr>
            <w:t>Roma Capitaleipartimento Attività Culturali</w:t>
          </w:r>
        </w:p>
        <w:p w:rsidR="00051C01" w:rsidRDefault="00051C01" w:rsidP="00F524B8">
          <w:pPr>
            <w:pStyle w:val="Pidipagina"/>
          </w:pPr>
          <w:r>
            <w:rPr>
              <w:rFonts w:ascii="Arial" w:hAnsi="Arial" w:cs="Arial"/>
              <w:sz w:val="14"/>
              <w:szCs w:val="14"/>
            </w:rPr>
            <w:t>Piazza Campitelli, 7 - Roma</w:t>
          </w:r>
        </w:p>
      </w:tc>
    </w:tr>
  </w:tbl>
  <w:p w:rsidR="00051C01" w:rsidRPr="00B736A4" w:rsidRDefault="00051C01" w:rsidP="00B736A4">
    <w:pPr>
      <w:pStyle w:val="Pidipagina"/>
      <w:tabs>
        <w:tab w:val="clear" w:pos="4819"/>
        <w:tab w:val="left" w:pos="1080"/>
      </w:tabs>
      <w:ind w:left="709"/>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C01" w:rsidRDefault="00051C01">
      <w:r>
        <w:separator/>
      </w:r>
    </w:p>
  </w:footnote>
  <w:footnote w:type="continuationSeparator" w:id="0">
    <w:p w:rsidR="00051C01" w:rsidRDefault="00051C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94" w:rsidRDefault="00441994" w:rsidP="008E2DB6">
    <w:pPr>
      <w:pStyle w:val="Intestazione"/>
      <w:jc w:val="right"/>
    </w:pPr>
  </w:p>
  <w:p w:rsidR="008E2DB6" w:rsidRDefault="008E2DB6" w:rsidP="008E2DB6">
    <w:pPr>
      <w:pStyle w:val="Intestazione"/>
      <w:jc w:val="right"/>
    </w:pPr>
  </w:p>
  <w:p w:rsidR="00504C30" w:rsidRDefault="00504C30" w:rsidP="008E2DB6">
    <w:pPr>
      <w:pStyle w:val="Intestazione"/>
      <w:jc w:val="right"/>
      <w:rPr>
        <w:rFonts w:ascii="Arial" w:hAnsi="Arial" w:cs="Arial"/>
        <w:b/>
        <w:i/>
        <w:sz w:val="20"/>
        <w:szCs w:val="20"/>
      </w:rPr>
    </w:pPr>
  </w:p>
  <w:p w:rsidR="008E2DB6" w:rsidRPr="00A73BE1" w:rsidRDefault="008E2DB6" w:rsidP="008E2DB6">
    <w:pPr>
      <w:pStyle w:val="Intestazione"/>
      <w:jc w:val="right"/>
      <w:rPr>
        <w:rFonts w:ascii="Arial" w:hAnsi="Arial" w:cs="Arial"/>
        <w:b/>
        <w:i/>
        <w:sz w:val="18"/>
        <w:szCs w:val="18"/>
      </w:rPr>
    </w:pPr>
    <w:r w:rsidRPr="00A73BE1">
      <w:rPr>
        <w:rFonts w:ascii="Arial" w:hAnsi="Arial" w:cs="Arial"/>
        <w:b/>
        <w:i/>
        <w:sz w:val="18"/>
        <w:szCs w:val="18"/>
      </w:rPr>
      <w:t>ALLEGATO 1/b.1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86" w:hanging="360"/>
      </w:pPr>
      <w:rPr>
        <w:rFonts w:ascii="Tahoma" w:hAnsi="Tahoma" w:cs="Tahoma" w:hint="default"/>
        <w:sz w:val="18"/>
        <w:szCs w:val="22"/>
        <w:shd w:val="clear" w:color="auto" w:fill="FFFFFF"/>
      </w:rPr>
    </w:lvl>
  </w:abstractNum>
  <w:abstractNum w:abstractNumId="1" w15:restartNumberingAfterBreak="0">
    <w:nsid w:val="05605096"/>
    <w:multiLevelType w:val="hybridMultilevel"/>
    <w:tmpl w:val="A4667752"/>
    <w:lvl w:ilvl="0" w:tplc="2B8CF5E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41664F"/>
    <w:multiLevelType w:val="hybridMultilevel"/>
    <w:tmpl w:val="B52CF6B8"/>
    <w:lvl w:ilvl="0" w:tplc="D65E6958">
      <w:start w:val="3"/>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4804BA"/>
    <w:multiLevelType w:val="hybridMultilevel"/>
    <w:tmpl w:val="D0F49E60"/>
    <w:lvl w:ilvl="0" w:tplc="480C6936">
      <w:start w:val="2"/>
      <w:numFmt w:val="bullet"/>
      <w:lvlText w:val="-"/>
      <w:lvlJc w:val="left"/>
      <w:pPr>
        <w:ind w:left="1429" w:hanging="360"/>
      </w:pPr>
      <w:rPr>
        <w:rFonts w:ascii="Verdana" w:eastAsiaTheme="minorHAnsi" w:hAnsi="Verdana" w:cstheme="minorBidi" w:hint="default"/>
        <w:color w:val="auto"/>
        <w:sz w:val="16"/>
        <w:szCs w:val="16"/>
      </w:rPr>
    </w:lvl>
    <w:lvl w:ilvl="1" w:tplc="04100019">
      <w:start w:val="1"/>
      <w:numFmt w:val="lowerLetter"/>
      <w:lvlText w:val="%2."/>
      <w:lvlJc w:val="left"/>
      <w:pPr>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4" w15:restartNumberingAfterBreak="0">
    <w:nsid w:val="08AB47FE"/>
    <w:multiLevelType w:val="hybridMultilevel"/>
    <w:tmpl w:val="549E93DC"/>
    <w:lvl w:ilvl="0" w:tplc="0410000F">
      <w:start w:val="1"/>
      <w:numFmt w:val="decimal"/>
      <w:lvlText w:val="%1."/>
      <w:lvlJc w:val="left"/>
      <w:pPr>
        <w:ind w:left="720" w:hanging="360"/>
      </w:pPr>
    </w:lvl>
    <w:lvl w:ilvl="1" w:tplc="F31AEC40">
      <w:numFmt w:val="bullet"/>
      <w:lvlText w:val="-"/>
      <w:lvlJc w:val="left"/>
      <w:pPr>
        <w:ind w:left="1440" w:hanging="360"/>
      </w:pPr>
      <w:rPr>
        <w:rFonts w:ascii="Arial" w:eastAsia="Times New Roman" w:hAnsi="Arial" w:cs="Arial" w:hint="default"/>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D24E39"/>
    <w:multiLevelType w:val="hybridMultilevel"/>
    <w:tmpl w:val="88F4671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4C25A6"/>
    <w:multiLevelType w:val="hybridMultilevel"/>
    <w:tmpl w:val="2EA00F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6F2CB2"/>
    <w:multiLevelType w:val="hybridMultilevel"/>
    <w:tmpl w:val="1BAC0860"/>
    <w:lvl w:ilvl="0" w:tplc="E0FCDB92">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382C4A"/>
    <w:multiLevelType w:val="hybridMultilevel"/>
    <w:tmpl w:val="B89022FC"/>
    <w:lvl w:ilvl="0" w:tplc="98882E20">
      <w:start w:val="1"/>
      <w:numFmt w:val="decimal"/>
      <w:lvlText w:val="%1."/>
      <w:lvlJc w:val="left"/>
      <w:pPr>
        <w:ind w:left="1146" w:hanging="360"/>
      </w:pPr>
      <w:rPr>
        <w:rFonts w:ascii="Arial" w:hAnsi="Arial" w:cs="Arial" w:hint="default"/>
        <w:sz w:val="14"/>
        <w:szCs w:val="1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15:restartNumberingAfterBreak="0">
    <w:nsid w:val="0FFA1CE7"/>
    <w:multiLevelType w:val="hybridMultilevel"/>
    <w:tmpl w:val="19648ABA"/>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0" w15:restartNumberingAfterBreak="0">
    <w:nsid w:val="1A88127E"/>
    <w:multiLevelType w:val="hybridMultilevel"/>
    <w:tmpl w:val="80B88A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CAC1F5A"/>
    <w:multiLevelType w:val="hybridMultilevel"/>
    <w:tmpl w:val="719E42FE"/>
    <w:lvl w:ilvl="0" w:tplc="7138E5E8">
      <w:start w:val="1"/>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C01FD1"/>
    <w:multiLevelType w:val="hybridMultilevel"/>
    <w:tmpl w:val="29726294"/>
    <w:lvl w:ilvl="0" w:tplc="41F235F6">
      <w:start w:val="1"/>
      <w:numFmt w:val="lowerLetter"/>
      <w:lvlText w:val="%1)"/>
      <w:lvlJc w:val="left"/>
      <w:pPr>
        <w:ind w:left="1429" w:hanging="360"/>
      </w:pPr>
      <w:rPr>
        <w:i/>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3" w15:restartNumberingAfterBreak="0">
    <w:nsid w:val="27726845"/>
    <w:multiLevelType w:val="hybridMultilevel"/>
    <w:tmpl w:val="D9B0BA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84C2EF6"/>
    <w:multiLevelType w:val="hybridMultilevel"/>
    <w:tmpl w:val="715068C4"/>
    <w:lvl w:ilvl="0" w:tplc="F1C6DB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40235B"/>
    <w:multiLevelType w:val="hybridMultilevel"/>
    <w:tmpl w:val="97345354"/>
    <w:lvl w:ilvl="0" w:tplc="0C488BE4">
      <w:start w:val="1"/>
      <w:numFmt w:val="lowerLetter"/>
      <w:lvlText w:val="%1)"/>
      <w:lvlJc w:val="left"/>
      <w:pPr>
        <w:ind w:left="360" w:hanging="360"/>
      </w:pPr>
      <w:rPr>
        <w:rFonts w:hint="default"/>
        <w:b/>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6" w15:restartNumberingAfterBreak="0">
    <w:nsid w:val="2E7D2A6E"/>
    <w:multiLevelType w:val="hybridMultilevel"/>
    <w:tmpl w:val="FC12E6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7B378A"/>
    <w:multiLevelType w:val="hybridMultilevel"/>
    <w:tmpl w:val="B89022FC"/>
    <w:lvl w:ilvl="0" w:tplc="98882E20">
      <w:start w:val="1"/>
      <w:numFmt w:val="decimal"/>
      <w:lvlText w:val="%1."/>
      <w:lvlJc w:val="left"/>
      <w:pPr>
        <w:ind w:left="1146" w:hanging="360"/>
      </w:pPr>
      <w:rPr>
        <w:rFonts w:ascii="Arial" w:hAnsi="Arial" w:cs="Arial" w:hint="default"/>
        <w:sz w:val="14"/>
        <w:szCs w:val="1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8" w15:restartNumberingAfterBreak="0">
    <w:nsid w:val="33B15D74"/>
    <w:multiLevelType w:val="hybridMultilevel"/>
    <w:tmpl w:val="E0B63ED6"/>
    <w:lvl w:ilvl="0" w:tplc="00000003">
      <w:start w:val="1"/>
      <w:numFmt w:val="bullet"/>
      <w:lvlText w:val="□"/>
      <w:lvlJc w:val="left"/>
      <w:pPr>
        <w:ind w:left="720" w:hanging="360"/>
      </w:pPr>
      <w:rPr>
        <w:rFonts w:ascii="Tahoma" w:hAnsi="Tahoma" w:cs="Tahoma" w:hint="default"/>
        <w:sz w:val="18"/>
        <w:szCs w:val="22"/>
        <w:shd w:val="clear" w:color="auto" w:fill="FFFFF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D4126A"/>
    <w:multiLevelType w:val="hybridMultilevel"/>
    <w:tmpl w:val="D0106AA0"/>
    <w:lvl w:ilvl="0" w:tplc="DD748020">
      <w:start w:val="2"/>
      <w:numFmt w:val="bullet"/>
      <w:lvlText w:val="-"/>
      <w:lvlJc w:val="left"/>
      <w:pPr>
        <w:ind w:left="720" w:hanging="360"/>
      </w:pPr>
      <w:rPr>
        <w:rFonts w:ascii="Arial" w:eastAsia="Times"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7951483"/>
    <w:multiLevelType w:val="hybridMultilevel"/>
    <w:tmpl w:val="F96678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6C5349"/>
    <w:multiLevelType w:val="hybridMultilevel"/>
    <w:tmpl w:val="5E6E2486"/>
    <w:lvl w:ilvl="0" w:tplc="740C579C">
      <w:start w:val="3"/>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2B3B41"/>
    <w:multiLevelType w:val="hybridMultilevel"/>
    <w:tmpl w:val="C08E9F2E"/>
    <w:lvl w:ilvl="0" w:tplc="37147916">
      <w:start w:val="1"/>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5C71B3C"/>
    <w:multiLevelType w:val="hybridMultilevel"/>
    <w:tmpl w:val="E31ADC90"/>
    <w:lvl w:ilvl="0" w:tplc="F1C6DB8C">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15:restartNumberingAfterBreak="0">
    <w:nsid w:val="46057460"/>
    <w:multiLevelType w:val="hybridMultilevel"/>
    <w:tmpl w:val="E048CD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76D5E6B"/>
    <w:multiLevelType w:val="hybridMultilevel"/>
    <w:tmpl w:val="865A9648"/>
    <w:lvl w:ilvl="0" w:tplc="DD748020">
      <w:start w:val="2"/>
      <w:numFmt w:val="bullet"/>
      <w:lvlText w:val="-"/>
      <w:lvlJc w:val="left"/>
      <w:pPr>
        <w:ind w:left="720" w:hanging="360"/>
      </w:pPr>
      <w:rPr>
        <w:rFonts w:ascii="Arial" w:eastAsia="Times"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8A65448"/>
    <w:multiLevelType w:val="hybridMultilevel"/>
    <w:tmpl w:val="0BF072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B4B511A"/>
    <w:multiLevelType w:val="hybridMultilevel"/>
    <w:tmpl w:val="0CE28D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FED7552"/>
    <w:multiLevelType w:val="hybridMultilevel"/>
    <w:tmpl w:val="492234CA"/>
    <w:lvl w:ilvl="0" w:tplc="E32E010A">
      <w:start w:val="2"/>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5160037"/>
    <w:multiLevelType w:val="hybridMultilevel"/>
    <w:tmpl w:val="48EE680E"/>
    <w:lvl w:ilvl="0" w:tplc="55F28740">
      <w:start w:val="1"/>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51D73CA"/>
    <w:multiLevelType w:val="hybridMultilevel"/>
    <w:tmpl w:val="8E4EB61E"/>
    <w:lvl w:ilvl="0" w:tplc="49D00B02">
      <w:numFmt w:val="bullet"/>
      <w:lvlText w:val=""/>
      <w:lvlJc w:val="left"/>
      <w:pPr>
        <w:ind w:left="1080" w:hanging="360"/>
      </w:pPr>
      <w:rPr>
        <w:rFonts w:ascii="Symbol" w:eastAsiaTheme="minorHAnsi"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58D47935"/>
    <w:multiLevelType w:val="hybridMultilevel"/>
    <w:tmpl w:val="2E6095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8EA44EF"/>
    <w:multiLevelType w:val="hybridMultilevel"/>
    <w:tmpl w:val="8CE6C38C"/>
    <w:lvl w:ilvl="0" w:tplc="9946A28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A692E89"/>
    <w:multiLevelType w:val="hybridMultilevel"/>
    <w:tmpl w:val="80B88A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05F5D49"/>
    <w:multiLevelType w:val="hybridMultilevel"/>
    <w:tmpl w:val="B89022FC"/>
    <w:lvl w:ilvl="0" w:tplc="98882E20">
      <w:start w:val="1"/>
      <w:numFmt w:val="decimal"/>
      <w:lvlText w:val="%1."/>
      <w:lvlJc w:val="left"/>
      <w:pPr>
        <w:ind w:left="1146" w:hanging="360"/>
      </w:pPr>
      <w:rPr>
        <w:rFonts w:ascii="Arial" w:hAnsi="Arial" w:cs="Arial" w:hint="default"/>
        <w:sz w:val="14"/>
        <w:szCs w:val="1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5" w15:restartNumberingAfterBreak="0">
    <w:nsid w:val="61A07126"/>
    <w:multiLevelType w:val="hybridMultilevel"/>
    <w:tmpl w:val="0BBA4202"/>
    <w:lvl w:ilvl="0" w:tplc="0410000F">
      <w:start w:val="1"/>
      <w:numFmt w:val="decimal"/>
      <w:lvlText w:val="%1."/>
      <w:lvlJc w:val="left"/>
      <w:pPr>
        <w:ind w:left="720" w:hanging="360"/>
      </w:pPr>
    </w:lvl>
    <w:lvl w:ilvl="1" w:tplc="F1C6DB8C">
      <w:start w:val="1"/>
      <w:numFmt w:val="bullet"/>
      <w:lvlText w:val=""/>
      <w:lvlJc w:val="left"/>
      <w:pPr>
        <w:ind w:left="1440" w:hanging="360"/>
      </w:pPr>
      <w:rPr>
        <w:rFonts w:ascii="Symbol" w:hAnsi="Symbol" w:hint="default"/>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1D15DF0"/>
    <w:multiLevelType w:val="hybridMultilevel"/>
    <w:tmpl w:val="667E82E2"/>
    <w:lvl w:ilvl="0" w:tplc="E17E2D9E">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7" w15:restartNumberingAfterBreak="0">
    <w:nsid w:val="62B75952"/>
    <w:multiLevelType w:val="hybridMultilevel"/>
    <w:tmpl w:val="B89022FC"/>
    <w:lvl w:ilvl="0" w:tplc="98882E20">
      <w:start w:val="1"/>
      <w:numFmt w:val="decimal"/>
      <w:lvlText w:val="%1."/>
      <w:lvlJc w:val="left"/>
      <w:pPr>
        <w:ind w:left="1146" w:hanging="360"/>
      </w:pPr>
      <w:rPr>
        <w:rFonts w:ascii="Arial" w:hAnsi="Arial" w:cs="Arial" w:hint="default"/>
        <w:sz w:val="14"/>
        <w:szCs w:val="1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8" w15:restartNumberingAfterBreak="0">
    <w:nsid w:val="6B030EAB"/>
    <w:multiLevelType w:val="hybridMultilevel"/>
    <w:tmpl w:val="B6462D5C"/>
    <w:lvl w:ilvl="0" w:tplc="DD748020">
      <w:start w:val="2"/>
      <w:numFmt w:val="bullet"/>
      <w:lvlText w:val="-"/>
      <w:lvlJc w:val="left"/>
      <w:pPr>
        <w:ind w:left="360" w:hanging="360"/>
      </w:pPr>
      <w:rPr>
        <w:rFonts w:ascii="Arial" w:eastAsia="Times"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02477EA"/>
    <w:multiLevelType w:val="hybridMultilevel"/>
    <w:tmpl w:val="AD9CEDA6"/>
    <w:lvl w:ilvl="0" w:tplc="1736E786">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2A15D23"/>
    <w:multiLevelType w:val="hybridMultilevel"/>
    <w:tmpl w:val="D706B8EE"/>
    <w:lvl w:ilvl="0" w:tplc="B7445706">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4D85B6A"/>
    <w:multiLevelType w:val="hybridMultilevel"/>
    <w:tmpl w:val="64E2B5E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7AFD1FD4"/>
    <w:multiLevelType w:val="hybridMultilevel"/>
    <w:tmpl w:val="7C60FF3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B972F64"/>
    <w:multiLevelType w:val="hybridMultilevel"/>
    <w:tmpl w:val="AD985042"/>
    <w:lvl w:ilvl="0" w:tplc="C276B33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C981DF7"/>
    <w:multiLevelType w:val="hybridMultilevel"/>
    <w:tmpl w:val="6C94F0FE"/>
    <w:lvl w:ilvl="0" w:tplc="F1C6DB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7"/>
  </w:num>
  <w:num w:numId="2">
    <w:abstractNumId w:val="24"/>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9"/>
  </w:num>
  <w:num w:numId="6">
    <w:abstractNumId w:val="38"/>
  </w:num>
  <w:num w:numId="7">
    <w:abstractNumId w:val="39"/>
  </w:num>
  <w:num w:numId="8">
    <w:abstractNumId w:val="34"/>
  </w:num>
  <w:num w:numId="9">
    <w:abstractNumId w:val="17"/>
  </w:num>
  <w:num w:numId="10">
    <w:abstractNumId w:val="8"/>
  </w:num>
  <w:num w:numId="11">
    <w:abstractNumId w:val="29"/>
  </w:num>
  <w:num w:numId="12">
    <w:abstractNumId w:val="22"/>
  </w:num>
  <w:num w:numId="13">
    <w:abstractNumId w:val="11"/>
  </w:num>
  <w:num w:numId="14">
    <w:abstractNumId w:val="43"/>
  </w:num>
  <w:num w:numId="15">
    <w:abstractNumId w:val="2"/>
  </w:num>
  <w:num w:numId="16">
    <w:abstractNumId w:val="21"/>
  </w:num>
  <w:num w:numId="17">
    <w:abstractNumId w:val="36"/>
  </w:num>
  <w:num w:numId="18">
    <w:abstractNumId w:val="7"/>
  </w:num>
  <w:num w:numId="19">
    <w:abstractNumId w:val="30"/>
  </w:num>
  <w:num w:numId="20">
    <w:abstractNumId w:val="42"/>
  </w:num>
  <w:num w:numId="21">
    <w:abstractNumId w:val="9"/>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31"/>
  </w:num>
  <w:num w:numId="25">
    <w:abstractNumId w:val="10"/>
  </w:num>
  <w:num w:numId="26">
    <w:abstractNumId w:val="12"/>
  </w:num>
  <w:num w:numId="27">
    <w:abstractNumId w:val="6"/>
  </w:num>
  <w:num w:numId="28">
    <w:abstractNumId w:val="28"/>
  </w:num>
  <w:num w:numId="29">
    <w:abstractNumId w:val="13"/>
  </w:num>
  <w:num w:numId="30">
    <w:abstractNumId w:val="44"/>
  </w:num>
  <w:num w:numId="31">
    <w:abstractNumId w:val="41"/>
  </w:num>
  <w:num w:numId="32">
    <w:abstractNumId w:val="3"/>
  </w:num>
  <w:num w:numId="33">
    <w:abstractNumId w:val="16"/>
  </w:num>
  <w:num w:numId="34">
    <w:abstractNumId w:val="15"/>
  </w:num>
  <w:num w:numId="35">
    <w:abstractNumId w:val="40"/>
  </w:num>
  <w:num w:numId="36">
    <w:abstractNumId w:val="4"/>
  </w:num>
  <w:num w:numId="37">
    <w:abstractNumId w:val="27"/>
  </w:num>
  <w:num w:numId="38">
    <w:abstractNumId w:val="14"/>
  </w:num>
  <w:num w:numId="39">
    <w:abstractNumId w:val="1"/>
  </w:num>
  <w:num w:numId="40">
    <w:abstractNumId w:val="18"/>
  </w:num>
  <w:num w:numId="41">
    <w:abstractNumId w:val="26"/>
  </w:num>
  <w:num w:numId="42">
    <w:abstractNumId w:val="0"/>
  </w:num>
  <w:num w:numId="43">
    <w:abstractNumId w:val="20"/>
  </w:num>
  <w:num w:numId="44">
    <w:abstractNumId w:val="5"/>
  </w:num>
  <w:num w:numId="45">
    <w:abstractNumId w:val="35"/>
  </w:num>
  <w:num w:numId="46">
    <w:abstractNumId w:val="2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15"/>
    <w:rsid w:val="00010A10"/>
    <w:rsid w:val="0001192F"/>
    <w:rsid w:val="0001246B"/>
    <w:rsid w:val="00012C1C"/>
    <w:rsid w:val="00025ACB"/>
    <w:rsid w:val="00030219"/>
    <w:rsid w:val="0003119E"/>
    <w:rsid w:val="00031919"/>
    <w:rsid w:val="0003335C"/>
    <w:rsid w:val="00036BDE"/>
    <w:rsid w:val="00042084"/>
    <w:rsid w:val="0004649C"/>
    <w:rsid w:val="00047DB6"/>
    <w:rsid w:val="00051C01"/>
    <w:rsid w:val="00055F8F"/>
    <w:rsid w:val="00056372"/>
    <w:rsid w:val="00056AC5"/>
    <w:rsid w:val="00067AEF"/>
    <w:rsid w:val="00074D14"/>
    <w:rsid w:val="00077057"/>
    <w:rsid w:val="00077643"/>
    <w:rsid w:val="00082139"/>
    <w:rsid w:val="000826AF"/>
    <w:rsid w:val="00082B2E"/>
    <w:rsid w:val="0008756E"/>
    <w:rsid w:val="00092038"/>
    <w:rsid w:val="00094886"/>
    <w:rsid w:val="0009605A"/>
    <w:rsid w:val="00096351"/>
    <w:rsid w:val="000A0608"/>
    <w:rsid w:val="000B3ADD"/>
    <w:rsid w:val="000C23C3"/>
    <w:rsid w:val="000C3B25"/>
    <w:rsid w:val="000C63DF"/>
    <w:rsid w:val="000C68FD"/>
    <w:rsid w:val="000D7AB2"/>
    <w:rsid w:val="000F0D1F"/>
    <w:rsid w:val="000F2AD1"/>
    <w:rsid w:val="000F2DB5"/>
    <w:rsid w:val="000F4331"/>
    <w:rsid w:val="000F5711"/>
    <w:rsid w:val="000F5CE8"/>
    <w:rsid w:val="000F70CE"/>
    <w:rsid w:val="00112A63"/>
    <w:rsid w:val="00113B1D"/>
    <w:rsid w:val="00113CB1"/>
    <w:rsid w:val="00115AB3"/>
    <w:rsid w:val="00117845"/>
    <w:rsid w:val="00123B44"/>
    <w:rsid w:val="001313C0"/>
    <w:rsid w:val="0013180C"/>
    <w:rsid w:val="00132653"/>
    <w:rsid w:val="001464D3"/>
    <w:rsid w:val="0015133F"/>
    <w:rsid w:val="00151CE3"/>
    <w:rsid w:val="00153075"/>
    <w:rsid w:val="001539E4"/>
    <w:rsid w:val="00156C6E"/>
    <w:rsid w:val="00157BB8"/>
    <w:rsid w:val="00161A10"/>
    <w:rsid w:val="001621A2"/>
    <w:rsid w:val="0016353B"/>
    <w:rsid w:val="0016568F"/>
    <w:rsid w:val="00174BBE"/>
    <w:rsid w:val="00174BFB"/>
    <w:rsid w:val="001824A1"/>
    <w:rsid w:val="001845F1"/>
    <w:rsid w:val="00185EA2"/>
    <w:rsid w:val="00187C24"/>
    <w:rsid w:val="00192D33"/>
    <w:rsid w:val="001961B1"/>
    <w:rsid w:val="001A3497"/>
    <w:rsid w:val="001B3C2D"/>
    <w:rsid w:val="001B5C75"/>
    <w:rsid w:val="001C2327"/>
    <w:rsid w:val="001C4CA8"/>
    <w:rsid w:val="001C64C2"/>
    <w:rsid w:val="001C73E7"/>
    <w:rsid w:val="001D4523"/>
    <w:rsid w:val="001D63E7"/>
    <w:rsid w:val="001E05F0"/>
    <w:rsid w:val="001E1F45"/>
    <w:rsid w:val="001E675B"/>
    <w:rsid w:val="001E7147"/>
    <w:rsid w:val="001F3FD1"/>
    <w:rsid w:val="001F59A2"/>
    <w:rsid w:val="00201555"/>
    <w:rsid w:val="002039BB"/>
    <w:rsid w:val="00206710"/>
    <w:rsid w:val="00206F0E"/>
    <w:rsid w:val="002118C9"/>
    <w:rsid w:val="00215226"/>
    <w:rsid w:val="00217B0D"/>
    <w:rsid w:val="00221F35"/>
    <w:rsid w:val="0022338A"/>
    <w:rsid w:val="00223DCE"/>
    <w:rsid w:val="002243C2"/>
    <w:rsid w:val="00236DC3"/>
    <w:rsid w:val="0024011D"/>
    <w:rsid w:val="00244B1A"/>
    <w:rsid w:val="00246358"/>
    <w:rsid w:val="0025375C"/>
    <w:rsid w:val="002567F9"/>
    <w:rsid w:val="00257B56"/>
    <w:rsid w:val="00264AD2"/>
    <w:rsid w:val="00270E6A"/>
    <w:rsid w:val="00271111"/>
    <w:rsid w:val="002712A4"/>
    <w:rsid w:val="00272410"/>
    <w:rsid w:val="002727D2"/>
    <w:rsid w:val="002749DA"/>
    <w:rsid w:val="00276DAA"/>
    <w:rsid w:val="00281DC9"/>
    <w:rsid w:val="00282A7F"/>
    <w:rsid w:val="00285B61"/>
    <w:rsid w:val="002868EC"/>
    <w:rsid w:val="00286C8B"/>
    <w:rsid w:val="00290C83"/>
    <w:rsid w:val="00294F06"/>
    <w:rsid w:val="00296B0D"/>
    <w:rsid w:val="002A1DDA"/>
    <w:rsid w:val="002A1EBB"/>
    <w:rsid w:val="002A2CBC"/>
    <w:rsid w:val="002A4183"/>
    <w:rsid w:val="002B0D64"/>
    <w:rsid w:val="002B190C"/>
    <w:rsid w:val="002B33A2"/>
    <w:rsid w:val="002B6513"/>
    <w:rsid w:val="002C046D"/>
    <w:rsid w:val="002C171F"/>
    <w:rsid w:val="002D1EB3"/>
    <w:rsid w:val="002D3158"/>
    <w:rsid w:val="002D337C"/>
    <w:rsid w:val="002D7CE6"/>
    <w:rsid w:val="002E7F3A"/>
    <w:rsid w:val="002E7F53"/>
    <w:rsid w:val="002F6F50"/>
    <w:rsid w:val="00304C8F"/>
    <w:rsid w:val="003052F7"/>
    <w:rsid w:val="0030733B"/>
    <w:rsid w:val="00310AEB"/>
    <w:rsid w:val="003116E8"/>
    <w:rsid w:val="003137EC"/>
    <w:rsid w:val="0031396C"/>
    <w:rsid w:val="00315099"/>
    <w:rsid w:val="003176C3"/>
    <w:rsid w:val="0031779B"/>
    <w:rsid w:val="003209E9"/>
    <w:rsid w:val="00323236"/>
    <w:rsid w:val="00325B8F"/>
    <w:rsid w:val="003308C5"/>
    <w:rsid w:val="00331C46"/>
    <w:rsid w:val="00336CC2"/>
    <w:rsid w:val="00341F3A"/>
    <w:rsid w:val="00343A0F"/>
    <w:rsid w:val="00347A9C"/>
    <w:rsid w:val="00363273"/>
    <w:rsid w:val="0036376F"/>
    <w:rsid w:val="003640D9"/>
    <w:rsid w:val="00364BC1"/>
    <w:rsid w:val="00365979"/>
    <w:rsid w:val="0036615F"/>
    <w:rsid w:val="00367A9F"/>
    <w:rsid w:val="00367E06"/>
    <w:rsid w:val="003707BD"/>
    <w:rsid w:val="00371655"/>
    <w:rsid w:val="00372D5C"/>
    <w:rsid w:val="00374BA4"/>
    <w:rsid w:val="00381260"/>
    <w:rsid w:val="00381C87"/>
    <w:rsid w:val="00382666"/>
    <w:rsid w:val="00383B4B"/>
    <w:rsid w:val="00393656"/>
    <w:rsid w:val="00393FCE"/>
    <w:rsid w:val="003949DC"/>
    <w:rsid w:val="00394DD2"/>
    <w:rsid w:val="00394E90"/>
    <w:rsid w:val="0039520D"/>
    <w:rsid w:val="00396EEF"/>
    <w:rsid w:val="00397A40"/>
    <w:rsid w:val="003A13F1"/>
    <w:rsid w:val="003A1519"/>
    <w:rsid w:val="003A324E"/>
    <w:rsid w:val="003A6833"/>
    <w:rsid w:val="003B3953"/>
    <w:rsid w:val="003B445D"/>
    <w:rsid w:val="003B7844"/>
    <w:rsid w:val="003C55F6"/>
    <w:rsid w:val="003D005B"/>
    <w:rsid w:val="003D0443"/>
    <w:rsid w:val="003D22DF"/>
    <w:rsid w:val="003D3552"/>
    <w:rsid w:val="003D4FEC"/>
    <w:rsid w:val="003D570F"/>
    <w:rsid w:val="003D783D"/>
    <w:rsid w:val="003E1AE3"/>
    <w:rsid w:val="003E43F7"/>
    <w:rsid w:val="003E5146"/>
    <w:rsid w:val="003F0573"/>
    <w:rsid w:val="003F11EA"/>
    <w:rsid w:val="003F3FC3"/>
    <w:rsid w:val="00400C2B"/>
    <w:rsid w:val="00403271"/>
    <w:rsid w:val="004036B0"/>
    <w:rsid w:val="0040442C"/>
    <w:rsid w:val="004059EC"/>
    <w:rsid w:val="00412916"/>
    <w:rsid w:val="00413E24"/>
    <w:rsid w:val="0041431D"/>
    <w:rsid w:val="00414A16"/>
    <w:rsid w:val="00416275"/>
    <w:rsid w:val="0042193F"/>
    <w:rsid w:val="004249A8"/>
    <w:rsid w:val="004269B0"/>
    <w:rsid w:val="004355FF"/>
    <w:rsid w:val="00436852"/>
    <w:rsid w:val="00436FFA"/>
    <w:rsid w:val="00437246"/>
    <w:rsid w:val="0044047C"/>
    <w:rsid w:val="00441087"/>
    <w:rsid w:val="004415C6"/>
    <w:rsid w:val="0044163C"/>
    <w:rsid w:val="00441994"/>
    <w:rsid w:val="0044264F"/>
    <w:rsid w:val="00445865"/>
    <w:rsid w:val="00446C52"/>
    <w:rsid w:val="00462233"/>
    <w:rsid w:val="004633C7"/>
    <w:rsid w:val="00465B1B"/>
    <w:rsid w:val="00467ABC"/>
    <w:rsid w:val="00470054"/>
    <w:rsid w:val="00470096"/>
    <w:rsid w:val="00471C08"/>
    <w:rsid w:val="00473D83"/>
    <w:rsid w:val="00475D4B"/>
    <w:rsid w:val="00485463"/>
    <w:rsid w:val="004861A1"/>
    <w:rsid w:val="004862D2"/>
    <w:rsid w:val="00492884"/>
    <w:rsid w:val="0049651E"/>
    <w:rsid w:val="004969E4"/>
    <w:rsid w:val="00496AE8"/>
    <w:rsid w:val="0049707E"/>
    <w:rsid w:val="004A0ABA"/>
    <w:rsid w:val="004A27D5"/>
    <w:rsid w:val="004A4458"/>
    <w:rsid w:val="004A4C4E"/>
    <w:rsid w:val="004B297A"/>
    <w:rsid w:val="004B31D3"/>
    <w:rsid w:val="004B6664"/>
    <w:rsid w:val="004B7197"/>
    <w:rsid w:val="004C1EAD"/>
    <w:rsid w:val="004C7D7B"/>
    <w:rsid w:val="004D7CC0"/>
    <w:rsid w:val="004E3975"/>
    <w:rsid w:val="004E6883"/>
    <w:rsid w:val="004E6A5D"/>
    <w:rsid w:val="004E71AA"/>
    <w:rsid w:val="004F7545"/>
    <w:rsid w:val="004F7C08"/>
    <w:rsid w:val="0050181A"/>
    <w:rsid w:val="00504C30"/>
    <w:rsid w:val="00506566"/>
    <w:rsid w:val="005155EF"/>
    <w:rsid w:val="00517A9D"/>
    <w:rsid w:val="00523E56"/>
    <w:rsid w:val="00525FF9"/>
    <w:rsid w:val="005274AE"/>
    <w:rsid w:val="0052761A"/>
    <w:rsid w:val="0053052E"/>
    <w:rsid w:val="00533DDA"/>
    <w:rsid w:val="005343EC"/>
    <w:rsid w:val="005345CB"/>
    <w:rsid w:val="00537513"/>
    <w:rsid w:val="00540778"/>
    <w:rsid w:val="00540B00"/>
    <w:rsid w:val="00541F15"/>
    <w:rsid w:val="00542FB1"/>
    <w:rsid w:val="00547CF6"/>
    <w:rsid w:val="0055009F"/>
    <w:rsid w:val="00552BF1"/>
    <w:rsid w:val="00561D6A"/>
    <w:rsid w:val="00561FF5"/>
    <w:rsid w:val="00571644"/>
    <w:rsid w:val="005727AE"/>
    <w:rsid w:val="00573CAB"/>
    <w:rsid w:val="005810BB"/>
    <w:rsid w:val="005815A3"/>
    <w:rsid w:val="00582D40"/>
    <w:rsid w:val="00586B2E"/>
    <w:rsid w:val="00590EA8"/>
    <w:rsid w:val="00594176"/>
    <w:rsid w:val="005948E0"/>
    <w:rsid w:val="00594ABA"/>
    <w:rsid w:val="005964A1"/>
    <w:rsid w:val="005A4836"/>
    <w:rsid w:val="005B0CC2"/>
    <w:rsid w:val="005B4D18"/>
    <w:rsid w:val="005B6438"/>
    <w:rsid w:val="005B6FDE"/>
    <w:rsid w:val="005C1940"/>
    <w:rsid w:val="005C3A6E"/>
    <w:rsid w:val="005C3F23"/>
    <w:rsid w:val="005C4416"/>
    <w:rsid w:val="005D3B79"/>
    <w:rsid w:val="005D3E1C"/>
    <w:rsid w:val="005D65AE"/>
    <w:rsid w:val="005D796D"/>
    <w:rsid w:val="005E3A4F"/>
    <w:rsid w:val="005E51AD"/>
    <w:rsid w:val="005E6D4C"/>
    <w:rsid w:val="005E7CE5"/>
    <w:rsid w:val="005F1E35"/>
    <w:rsid w:val="005F28A5"/>
    <w:rsid w:val="005F5233"/>
    <w:rsid w:val="005F6869"/>
    <w:rsid w:val="005F69BE"/>
    <w:rsid w:val="005F6B9A"/>
    <w:rsid w:val="00602C27"/>
    <w:rsid w:val="00602EDE"/>
    <w:rsid w:val="0061259C"/>
    <w:rsid w:val="006136B2"/>
    <w:rsid w:val="00613D6D"/>
    <w:rsid w:val="00620A2F"/>
    <w:rsid w:val="006213E3"/>
    <w:rsid w:val="00621D85"/>
    <w:rsid w:val="00637388"/>
    <w:rsid w:val="0063741E"/>
    <w:rsid w:val="006407A4"/>
    <w:rsid w:val="00640CF4"/>
    <w:rsid w:val="00644B5A"/>
    <w:rsid w:val="00645FC3"/>
    <w:rsid w:val="00662D3D"/>
    <w:rsid w:val="00663CBD"/>
    <w:rsid w:val="00664FF9"/>
    <w:rsid w:val="006679C0"/>
    <w:rsid w:val="00670EB8"/>
    <w:rsid w:val="0067348E"/>
    <w:rsid w:val="0067615B"/>
    <w:rsid w:val="00676E54"/>
    <w:rsid w:val="00677354"/>
    <w:rsid w:val="006802E6"/>
    <w:rsid w:val="00686172"/>
    <w:rsid w:val="006864FD"/>
    <w:rsid w:val="00691768"/>
    <w:rsid w:val="00695840"/>
    <w:rsid w:val="00696880"/>
    <w:rsid w:val="00697E68"/>
    <w:rsid w:val="006A38E9"/>
    <w:rsid w:val="006A7905"/>
    <w:rsid w:val="006B3FD1"/>
    <w:rsid w:val="006B4835"/>
    <w:rsid w:val="006C35A5"/>
    <w:rsid w:val="006C4DDA"/>
    <w:rsid w:val="006D1E41"/>
    <w:rsid w:val="006D65C2"/>
    <w:rsid w:val="006E2F89"/>
    <w:rsid w:val="006E4354"/>
    <w:rsid w:val="006E5AEB"/>
    <w:rsid w:val="006E6A7C"/>
    <w:rsid w:val="006F24E4"/>
    <w:rsid w:val="0070046E"/>
    <w:rsid w:val="00701FFB"/>
    <w:rsid w:val="0070638B"/>
    <w:rsid w:val="00707C32"/>
    <w:rsid w:val="00722B11"/>
    <w:rsid w:val="00722F6C"/>
    <w:rsid w:val="00723ED5"/>
    <w:rsid w:val="007317B4"/>
    <w:rsid w:val="00732DD4"/>
    <w:rsid w:val="00734B37"/>
    <w:rsid w:val="00735A8C"/>
    <w:rsid w:val="00735F7F"/>
    <w:rsid w:val="00740F35"/>
    <w:rsid w:val="00743C4D"/>
    <w:rsid w:val="007448D9"/>
    <w:rsid w:val="0074574E"/>
    <w:rsid w:val="00746B00"/>
    <w:rsid w:val="00746F87"/>
    <w:rsid w:val="00747996"/>
    <w:rsid w:val="00753931"/>
    <w:rsid w:val="007550C2"/>
    <w:rsid w:val="00755DA9"/>
    <w:rsid w:val="00767F7B"/>
    <w:rsid w:val="0077287F"/>
    <w:rsid w:val="00775662"/>
    <w:rsid w:val="00777A37"/>
    <w:rsid w:val="00780AEB"/>
    <w:rsid w:val="00781713"/>
    <w:rsid w:val="00781E82"/>
    <w:rsid w:val="00782438"/>
    <w:rsid w:val="007835C4"/>
    <w:rsid w:val="00785C11"/>
    <w:rsid w:val="007867AC"/>
    <w:rsid w:val="00786C79"/>
    <w:rsid w:val="00787104"/>
    <w:rsid w:val="00790E5E"/>
    <w:rsid w:val="00791CEA"/>
    <w:rsid w:val="00794A86"/>
    <w:rsid w:val="007A0B2C"/>
    <w:rsid w:val="007A4054"/>
    <w:rsid w:val="007A4618"/>
    <w:rsid w:val="007A49FF"/>
    <w:rsid w:val="007B1980"/>
    <w:rsid w:val="007B62AA"/>
    <w:rsid w:val="007C0980"/>
    <w:rsid w:val="007C204E"/>
    <w:rsid w:val="007C3894"/>
    <w:rsid w:val="007C4BEA"/>
    <w:rsid w:val="007C6109"/>
    <w:rsid w:val="007D4852"/>
    <w:rsid w:val="007D6B3B"/>
    <w:rsid w:val="007D7BAA"/>
    <w:rsid w:val="007E0A40"/>
    <w:rsid w:val="007E66FF"/>
    <w:rsid w:val="007F06B4"/>
    <w:rsid w:val="007F5399"/>
    <w:rsid w:val="007F5EA7"/>
    <w:rsid w:val="00813031"/>
    <w:rsid w:val="0081529D"/>
    <w:rsid w:val="008275E4"/>
    <w:rsid w:val="0083388C"/>
    <w:rsid w:val="00834092"/>
    <w:rsid w:val="008345A1"/>
    <w:rsid w:val="00835A60"/>
    <w:rsid w:val="008503CF"/>
    <w:rsid w:val="00850CFD"/>
    <w:rsid w:val="0086247C"/>
    <w:rsid w:val="00862A16"/>
    <w:rsid w:val="00865C07"/>
    <w:rsid w:val="00866F03"/>
    <w:rsid w:val="008679BE"/>
    <w:rsid w:val="0087093C"/>
    <w:rsid w:val="00871CBA"/>
    <w:rsid w:val="00872BE3"/>
    <w:rsid w:val="00872EB4"/>
    <w:rsid w:val="00872F47"/>
    <w:rsid w:val="008730DE"/>
    <w:rsid w:val="00873B7B"/>
    <w:rsid w:val="0087407B"/>
    <w:rsid w:val="008757BD"/>
    <w:rsid w:val="00881700"/>
    <w:rsid w:val="00891405"/>
    <w:rsid w:val="008925AD"/>
    <w:rsid w:val="00894D29"/>
    <w:rsid w:val="0089619F"/>
    <w:rsid w:val="008A49F2"/>
    <w:rsid w:val="008B0C1B"/>
    <w:rsid w:val="008B2AEC"/>
    <w:rsid w:val="008C3433"/>
    <w:rsid w:val="008C409A"/>
    <w:rsid w:val="008C5FCB"/>
    <w:rsid w:val="008C6933"/>
    <w:rsid w:val="008D18BE"/>
    <w:rsid w:val="008D20E1"/>
    <w:rsid w:val="008D77C8"/>
    <w:rsid w:val="008E2DB6"/>
    <w:rsid w:val="008E64F9"/>
    <w:rsid w:val="008F1675"/>
    <w:rsid w:val="008F43EA"/>
    <w:rsid w:val="008F5F0D"/>
    <w:rsid w:val="008F7908"/>
    <w:rsid w:val="00900860"/>
    <w:rsid w:val="009010D4"/>
    <w:rsid w:val="00901D11"/>
    <w:rsid w:val="00902054"/>
    <w:rsid w:val="00906210"/>
    <w:rsid w:val="009073B1"/>
    <w:rsid w:val="009151AB"/>
    <w:rsid w:val="009178C7"/>
    <w:rsid w:val="00922301"/>
    <w:rsid w:val="00924BBD"/>
    <w:rsid w:val="00925276"/>
    <w:rsid w:val="00927B55"/>
    <w:rsid w:val="009301B1"/>
    <w:rsid w:val="009354D5"/>
    <w:rsid w:val="009402EB"/>
    <w:rsid w:val="00943760"/>
    <w:rsid w:val="00943C67"/>
    <w:rsid w:val="00953A06"/>
    <w:rsid w:val="0095467E"/>
    <w:rsid w:val="00957308"/>
    <w:rsid w:val="00957911"/>
    <w:rsid w:val="00963F35"/>
    <w:rsid w:val="009678AB"/>
    <w:rsid w:val="00970EC1"/>
    <w:rsid w:val="00972096"/>
    <w:rsid w:val="00985824"/>
    <w:rsid w:val="00990D55"/>
    <w:rsid w:val="009914EC"/>
    <w:rsid w:val="00993E76"/>
    <w:rsid w:val="009965F5"/>
    <w:rsid w:val="00996AE1"/>
    <w:rsid w:val="009A7DE0"/>
    <w:rsid w:val="009B00E3"/>
    <w:rsid w:val="009B10C4"/>
    <w:rsid w:val="009B31D1"/>
    <w:rsid w:val="009B55F4"/>
    <w:rsid w:val="009B58F5"/>
    <w:rsid w:val="009C0D2C"/>
    <w:rsid w:val="009C199F"/>
    <w:rsid w:val="009C26E0"/>
    <w:rsid w:val="009C3F14"/>
    <w:rsid w:val="009C630A"/>
    <w:rsid w:val="009D540E"/>
    <w:rsid w:val="009D5F47"/>
    <w:rsid w:val="009E0096"/>
    <w:rsid w:val="009E1AE3"/>
    <w:rsid w:val="009E382B"/>
    <w:rsid w:val="009E4700"/>
    <w:rsid w:val="009E7E6F"/>
    <w:rsid w:val="009F2158"/>
    <w:rsid w:val="009F30D1"/>
    <w:rsid w:val="009F3FB9"/>
    <w:rsid w:val="009F5C1D"/>
    <w:rsid w:val="009F7FD4"/>
    <w:rsid w:val="00A04E46"/>
    <w:rsid w:val="00A0576F"/>
    <w:rsid w:val="00A0584C"/>
    <w:rsid w:val="00A05884"/>
    <w:rsid w:val="00A05E53"/>
    <w:rsid w:val="00A06DD0"/>
    <w:rsid w:val="00A21F61"/>
    <w:rsid w:val="00A30463"/>
    <w:rsid w:val="00A327C6"/>
    <w:rsid w:val="00A3743E"/>
    <w:rsid w:val="00A41E15"/>
    <w:rsid w:val="00A43992"/>
    <w:rsid w:val="00A441E5"/>
    <w:rsid w:val="00A44547"/>
    <w:rsid w:val="00A540E1"/>
    <w:rsid w:val="00A54261"/>
    <w:rsid w:val="00A5656C"/>
    <w:rsid w:val="00A5744C"/>
    <w:rsid w:val="00A67CBB"/>
    <w:rsid w:val="00A713C0"/>
    <w:rsid w:val="00A73BE1"/>
    <w:rsid w:val="00A75433"/>
    <w:rsid w:val="00A76777"/>
    <w:rsid w:val="00A779B1"/>
    <w:rsid w:val="00A80851"/>
    <w:rsid w:val="00A81243"/>
    <w:rsid w:val="00A81B74"/>
    <w:rsid w:val="00A8230D"/>
    <w:rsid w:val="00A85945"/>
    <w:rsid w:val="00A872F4"/>
    <w:rsid w:val="00A87F5D"/>
    <w:rsid w:val="00A93385"/>
    <w:rsid w:val="00A95883"/>
    <w:rsid w:val="00A97751"/>
    <w:rsid w:val="00AA1454"/>
    <w:rsid w:val="00AA15F9"/>
    <w:rsid w:val="00AB6442"/>
    <w:rsid w:val="00AC388F"/>
    <w:rsid w:val="00AC4248"/>
    <w:rsid w:val="00AD0362"/>
    <w:rsid w:val="00AD1D45"/>
    <w:rsid w:val="00AD24D6"/>
    <w:rsid w:val="00AD4738"/>
    <w:rsid w:val="00AE56A1"/>
    <w:rsid w:val="00AE6F42"/>
    <w:rsid w:val="00AF4B1D"/>
    <w:rsid w:val="00AF76A4"/>
    <w:rsid w:val="00B12939"/>
    <w:rsid w:val="00B14706"/>
    <w:rsid w:val="00B272C6"/>
    <w:rsid w:val="00B2791B"/>
    <w:rsid w:val="00B301D6"/>
    <w:rsid w:val="00B304EE"/>
    <w:rsid w:val="00B32046"/>
    <w:rsid w:val="00B32080"/>
    <w:rsid w:val="00B32BDE"/>
    <w:rsid w:val="00B34075"/>
    <w:rsid w:val="00B36822"/>
    <w:rsid w:val="00B42CC4"/>
    <w:rsid w:val="00B448D5"/>
    <w:rsid w:val="00B44C72"/>
    <w:rsid w:val="00B528F6"/>
    <w:rsid w:val="00B52D57"/>
    <w:rsid w:val="00B56A02"/>
    <w:rsid w:val="00B5787D"/>
    <w:rsid w:val="00B61365"/>
    <w:rsid w:val="00B61F4A"/>
    <w:rsid w:val="00B63F85"/>
    <w:rsid w:val="00B64147"/>
    <w:rsid w:val="00B7073D"/>
    <w:rsid w:val="00B72F68"/>
    <w:rsid w:val="00B732C0"/>
    <w:rsid w:val="00B736A4"/>
    <w:rsid w:val="00B74CC3"/>
    <w:rsid w:val="00B8297B"/>
    <w:rsid w:val="00B8583A"/>
    <w:rsid w:val="00B863E1"/>
    <w:rsid w:val="00B867EE"/>
    <w:rsid w:val="00B86C9E"/>
    <w:rsid w:val="00B91752"/>
    <w:rsid w:val="00BA0F53"/>
    <w:rsid w:val="00BA3AE1"/>
    <w:rsid w:val="00BA7027"/>
    <w:rsid w:val="00BA7F3B"/>
    <w:rsid w:val="00BB15B8"/>
    <w:rsid w:val="00BB1D17"/>
    <w:rsid w:val="00BB2314"/>
    <w:rsid w:val="00BC6BEC"/>
    <w:rsid w:val="00BC79FD"/>
    <w:rsid w:val="00BD2B89"/>
    <w:rsid w:val="00BD2D0F"/>
    <w:rsid w:val="00BD353D"/>
    <w:rsid w:val="00BE2716"/>
    <w:rsid w:val="00BE30BD"/>
    <w:rsid w:val="00BE325B"/>
    <w:rsid w:val="00BE43D0"/>
    <w:rsid w:val="00BE6D70"/>
    <w:rsid w:val="00BE760A"/>
    <w:rsid w:val="00BF08F2"/>
    <w:rsid w:val="00C05989"/>
    <w:rsid w:val="00C12409"/>
    <w:rsid w:val="00C12B2F"/>
    <w:rsid w:val="00C15715"/>
    <w:rsid w:val="00C16C84"/>
    <w:rsid w:val="00C17020"/>
    <w:rsid w:val="00C2527E"/>
    <w:rsid w:val="00C307D6"/>
    <w:rsid w:val="00C33735"/>
    <w:rsid w:val="00C37CFE"/>
    <w:rsid w:val="00C415F1"/>
    <w:rsid w:val="00C44A5D"/>
    <w:rsid w:val="00C45F73"/>
    <w:rsid w:val="00C56EE0"/>
    <w:rsid w:val="00C57DAF"/>
    <w:rsid w:val="00C57F7C"/>
    <w:rsid w:val="00C604D0"/>
    <w:rsid w:val="00C62D16"/>
    <w:rsid w:val="00C70FC0"/>
    <w:rsid w:val="00C73FB2"/>
    <w:rsid w:val="00C76288"/>
    <w:rsid w:val="00C76648"/>
    <w:rsid w:val="00C8099B"/>
    <w:rsid w:val="00C814B5"/>
    <w:rsid w:val="00C9733F"/>
    <w:rsid w:val="00C973E7"/>
    <w:rsid w:val="00CA1986"/>
    <w:rsid w:val="00CA406B"/>
    <w:rsid w:val="00CA48E9"/>
    <w:rsid w:val="00CA6935"/>
    <w:rsid w:val="00CB0E5C"/>
    <w:rsid w:val="00CB3B93"/>
    <w:rsid w:val="00CB51B0"/>
    <w:rsid w:val="00CB64FB"/>
    <w:rsid w:val="00CC38E4"/>
    <w:rsid w:val="00CC7E7F"/>
    <w:rsid w:val="00CD0220"/>
    <w:rsid w:val="00CD2F93"/>
    <w:rsid w:val="00CD673E"/>
    <w:rsid w:val="00CD7399"/>
    <w:rsid w:val="00CE3FC4"/>
    <w:rsid w:val="00CE6293"/>
    <w:rsid w:val="00CE67F0"/>
    <w:rsid w:val="00CF057B"/>
    <w:rsid w:val="00CF11B9"/>
    <w:rsid w:val="00CF366E"/>
    <w:rsid w:val="00CF3831"/>
    <w:rsid w:val="00D043B7"/>
    <w:rsid w:val="00D15FEA"/>
    <w:rsid w:val="00D20022"/>
    <w:rsid w:val="00D216CF"/>
    <w:rsid w:val="00D26D7F"/>
    <w:rsid w:val="00D31561"/>
    <w:rsid w:val="00D36A10"/>
    <w:rsid w:val="00D371DE"/>
    <w:rsid w:val="00D40BBC"/>
    <w:rsid w:val="00D43B49"/>
    <w:rsid w:val="00D44704"/>
    <w:rsid w:val="00D511E4"/>
    <w:rsid w:val="00D516DA"/>
    <w:rsid w:val="00D56F80"/>
    <w:rsid w:val="00D6379C"/>
    <w:rsid w:val="00D63D21"/>
    <w:rsid w:val="00D64BC2"/>
    <w:rsid w:val="00D6522E"/>
    <w:rsid w:val="00D65A26"/>
    <w:rsid w:val="00D72528"/>
    <w:rsid w:val="00D73694"/>
    <w:rsid w:val="00D77656"/>
    <w:rsid w:val="00D77C34"/>
    <w:rsid w:val="00D82402"/>
    <w:rsid w:val="00D834CF"/>
    <w:rsid w:val="00D83B23"/>
    <w:rsid w:val="00DA15D2"/>
    <w:rsid w:val="00DA3FB7"/>
    <w:rsid w:val="00DA5D8A"/>
    <w:rsid w:val="00DA72B7"/>
    <w:rsid w:val="00DB10EC"/>
    <w:rsid w:val="00DB32FC"/>
    <w:rsid w:val="00DB3411"/>
    <w:rsid w:val="00DB41A6"/>
    <w:rsid w:val="00DC2F0E"/>
    <w:rsid w:val="00DC3A6A"/>
    <w:rsid w:val="00DC3B97"/>
    <w:rsid w:val="00DD5569"/>
    <w:rsid w:val="00DE491F"/>
    <w:rsid w:val="00DF1B6D"/>
    <w:rsid w:val="00DF1F2F"/>
    <w:rsid w:val="00DF32A8"/>
    <w:rsid w:val="00DF7A1D"/>
    <w:rsid w:val="00E0368B"/>
    <w:rsid w:val="00E03A62"/>
    <w:rsid w:val="00E07843"/>
    <w:rsid w:val="00E07962"/>
    <w:rsid w:val="00E1492B"/>
    <w:rsid w:val="00E15D89"/>
    <w:rsid w:val="00E169F1"/>
    <w:rsid w:val="00E16E3B"/>
    <w:rsid w:val="00E21B45"/>
    <w:rsid w:val="00E23105"/>
    <w:rsid w:val="00E24FF8"/>
    <w:rsid w:val="00E272E6"/>
    <w:rsid w:val="00E314FD"/>
    <w:rsid w:val="00E369CD"/>
    <w:rsid w:val="00E36FAA"/>
    <w:rsid w:val="00E46BC2"/>
    <w:rsid w:val="00E540DE"/>
    <w:rsid w:val="00E609AB"/>
    <w:rsid w:val="00E63959"/>
    <w:rsid w:val="00E71675"/>
    <w:rsid w:val="00E8203A"/>
    <w:rsid w:val="00E860F7"/>
    <w:rsid w:val="00E91309"/>
    <w:rsid w:val="00E97AF7"/>
    <w:rsid w:val="00EA4915"/>
    <w:rsid w:val="00EA651C"/>
    <w:rsid w:val="00EB4923"/>
    <w:rsid w:val="00EB5B40"/>
    <w:rsid w:val="00EC00FF"/>
    <w:rsid w:val="00ED047F"/>
    <w:rsid w:val="00ED08DC"/>
    <w:rsid w:val="00ED6E5E"/>
    <w:rsid w:val="00EE3ACC"/>
    <w:rsid w:val="00EE3DB1"/>
    <w:rsid w:val="00EE77EF"/>
    <w:rsid w:val="00EE791C"/>
    <w:rsid w:val="00F00425"/>
    <w:rsid w:val="00F0095A"/>
    <w:rsid w:val="00F0243D"/>
    <w:rsid w:val="00F04BB5"/>
    <w:rsid w:val="00F166F5"/>
    <w:rsid w:val="00F20191"/>
    <w:rsid w:val="00F24905"/>
    <w:rsid w:val="00F275DF"/>
    <w:rsid w:val="00F404C7"/>
    <w:rsid w:val="00F41357"/>
    <w:rsid w:val="00F41A44"/>
    <w:rsid w:val="00F46392"/>
    <w:rsid w:val="00F50567"/>
    <w:rsid w:val="00F50902"/>
    <w:rsid w:val="00F524B8"/>
    <w:rsid w:val="00F54C61"/>
    <w:rsid w:val="00F62463"/>
    <w:rsid w:val="00F63039"/>
    <w:rsid w:val="00F72472"/>
    <w:rsid w:val="00F73A47"/>
    <w:rsid w:val="00F82F87"/>
    <w:rsid w:val="00F86AFC"/>
    <w:rsid w:val="00F87042"/>
    <w:rsid w:val="00F90864"/>
    <w:rsid w:val="00F919E5"/>
    <w:rsid w:val="00F9315D"/>
    <w:rsid w:val="00F9553C"/>
    <w:rsid w:val="00F97A17"/>
    <w:rsid w:val="00FA1660"/>
    <w:rsid w:val="00FA548E"/>
    <w:rsid w:val="00FA75FA"/>
    <w:rsid w:val="00FB53AD"/>
    <w:rsid w:val="00FC5083"/>
    <w:rsid w:val="00FC5F4B"/>
    <w:rsid w:val="00FD1E1F"/>
    <w:rsid w:val="00FD2D23"/>
    <w:rsid w:val="00FD365A"/>
    <w:rsid w:val="00FD7BC7"/>
    <w:rsid w:val="00FE1BBC"/>
    <w:rsid w:val="00FE2F4F"/>
    <w:rsid w:val="00FF6F2F"/>
    <w:rsid w:val="00FF7B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0D27D36"/>
  <w15:docId w15:val="{5EBC384A-0DE0-4C96-A823-1D875085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643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0243D"/>
    <w:pPr>
      <w:tabs>
        <w:tab w:val="center" w:pos="4819"/>
        <w:tab w:val="right" w:pos="9638"/>
      </w:tabs>
    </w:pPr>
  </w:style>
  <w:style w:type="paragraph" w:styleId="Pidipagina">
    <w:name w:val="footer"/>
    <w:basedOn w:val="Normale"/>
    <w:link w:val="PidipaginaCarattere"/>
    <w:uiPriority w:val="99"/>
    <w:rsid w:val="00F0243D"/>
    <w:pPr>
      <w:tabs>
        <w:tab w:val="center" w:pos="4819"/>
        <w:tab w:val="right" w:pos="9638"/>
      </w:tabs>
    </w:pPr>
  </w:style>
  <w:style w:type="character" w:styleId="Collegamentoipertestuale">
    <w:name w:val="Hyperlink"/>
    <w:rsid w:val="00F0243D"/>
    <w:rPr>
      <w:color w:val="0000FF"/>
      <w:u w:val="single"/>
    </w:rPr>
  </w:style>
  <w:style w:type="character" w:customStyle="1" w:styleId="PidipaginaCarattere">
    <w:name w:val="Piè di pagina Carattere"/>
    <w:link w:val="Pidipagina"/>
    <w:uiPriority w:val="99"/>
    <w:rsid w:val="00B736A4"/>
    <w:rPr>
      <w:sz w:val="24"/>
      <w:szCs w:val="24"/>
    </w:rPr>
  </w:style>
  <w:style w:type="paragraph" w:styleId="Testofumetto">
    <w:name w:val="Balloon Text"/>
    <w:basedOn w:val="Normale"/>
    <w:link w:val="TestofumettoCarattere"/>
    <w:rsid w:val="00B736A4"/>
    <w:rPr>
      <w:rFonts w:ascii="Tahoma" w:hAnsi="Tahoma" w:cs="Tahoma"/>
      <w:sz w:val="16"/>
      <w:szCs w:val="16"/>
    </w:rPr>
  </w:style>
  <w:style w:type="character" w:customStyle="1" w:styleId="TestofumettoCarattere">
    <w:name w:val="Testo fumetto Carattere"/>
    <w:link w:val="Testofumetto"/>
    <w:rsid w:val="00B736A4"/>
    <w:rPr>
      <w:rFonts w:ascii="Tahoma" w:hAnsi="Tahoma" w:cs="Tahoma"/>
      <w:sz w:val="16"/>
      <w:szCs w:val="16"/>
    </w:rPr>
  </w:style>
  <w:style w:type="table" w:customStyle="1" w:styleId="Grigliatabella1">
    <w:name w:val="Griglia tabella1"/>
    <w:basedOn w:val="Tabellanormale"/>
    <w:next w:val="Grigliatabella"/>
    <w:uiPriority w:val="39"/>
    <w:rsid w:val="002A2C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2A2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rsid w:val="002D3158"/>
    <w:rPr>
      <w:sz w:val="24"/>
      <w:szCs w:val="24"/>
    </w:rPr>
  </w:style>
  <w:style w:type="paragraph" w:styleId="Testonotaapidipagina">
    <w:name w:val="footnote text"/>
    <w:basedOn w:val="Normale"/>
    <w:link w:val="TestonotaapidipaginaCarattere"/>
    <w:rsid w:val="00B863E1"/>
    <w:rPr>
      <w:sz w:val="20"/>
      <w:szCs w:val="20"/>
    </w:rPr>
  </w:style>
  <w:style w:type="character" w:customStyle="1" w:styleId="TestonotaapidipaginaCarattere">
    <w:name w:val="Testo nota a piè di pagina Carattere"/>
    <w:basedOn w:val="Carpredefinitoparagrafo"/>
    <w:link w:val="Testonotaapidipagina"/>
    <w:rsid w:val="00B863E1"/>
  </w:style>
  <w:style w:type="character" w:styleId="Rimandonotaapidipagina">
    <w:name w:val="footnote reference"/>
    <w:basedOn w:val="Carpredefinitoparagrafo"/>
    <w:uiPriority w:val="99"/>
    <w:rsid w:val="00B863E1"/>
    <w:rPr>
      <w:vertAlign w:val="superscript"/>
    </w:rPr>
  </w:style>
  <w:style w:type="paragraph" w:customStyle="1" w:styleId="provvr0">
    <w:name w:val="provv_r0"/>
    <w:basedOn w:val="Normale"/>
    <w:rsid w:val="00B863E1"/>
    <w:pPr>
      <w:spacing w:before="100" w:beforeAutospacing="1" w:after="100" w:afterAutospacing="1"/>
      <w:jc w:val="both"/>
    </w:pPr>
  </w:style>
  <w:style w:type="paragraph" w:styleId="NormaleWeb">
    <w:name w:val="Normal (Web)"/>
    <w:basedOn w:val="Normale"/>
    <w:uiPriority w:val="99"/>
    <w:unhideWhenUsed/>
    <w:rsid w:val="00B863E1"/>
    <w:pPr>
      <w:spacing w:before="100" w:beforeAutospacing="1" w:after="100" w:afterAutospacing="1"/>
    </w:pPr>
  </w:style>
  <w:style w:type="character" w:customStyle="1" w:styleId="provvnumart">
    <w:name w:val="provv_numart"/>
    <w:basedOn w:val="Carpredefinitoparagrafo"/>
    <w:rsid w:val="00B863E1"/>
    <w:rPr>
      <w:b/>
      <w:bCs/>
    </w:rPr>
  </w:style>
  <w:style w:type="character" w:customStyle="1" w:styleId="provvrubrica">
    <w:name w:val="provv_rubrica"/>
    <w:basedOn w:val="Carpredefinitoparagrafo"/>
    <w:rsid w:val="00B863E1"/>
    <w:rPr>
      <w:i/>
      <w:iCs/>
    </w:rPr>
  </w:style>
  <w:style w:type="character" w:customStyle="1" w:styleId="provvvigore">
    <w:name w:val="provv_vigore"/>
    <w:basedOn w:val="Carpredefinitoparagrafo"/>
    <w:rsid w:val="00B863E1"/>
    <w:rPr>
      <w:b/>
      <w:bCs/>
      <w:vanish/>
      <w:webHidden w:val="0"/>
      <w:specVanish w:val="0"/>
    </w:rPr>
  </w:style>
  <w:style w:type="character" w:customStyle="1" w:styleId="provvnumcomma">
    <w:name w:val="provv_numcomma"/>
    <w:basedOn w:val="Carpredefinitoparagrafo"/>
    <w:rsid w:val="00B863E1"/>
  </w:style>
  <w:style w:type="paragraph" w:customStyle="1" w:styleId="provvr1">
    <w:name w:val="provv_r1"/>
    <w:basedOn w:val="Normale"/>
    <w:rsid w:val="00B863E1"/>
    <w:pPr>
      <w:spacing w:before="100" w:beforeAutospacing="1" w:after="100" w:afterAutospacing="1"/>
      <w:ind w:firstLine="400"/>
      <w:jc w:val="both"/>
    </w:pPr>
  </w:style>
  <w:style w:type="character" w:styleId="Enfasigrassetto">
    <w:name w:val="Strong"/>
    <w:basedOn w:val="Carpredefinitoparagrafo"/>
    <w:qFormat/>
    <w:rsid w:val="00DE491F"/>
    <w:rPr>
      <w:b/>
      <w:bCs/>
    </w:rPr>
  </w:style>
  <w:style w:type="character" w:styleId="Enfasicorsivo">
    <w:name w:val="Emphasis"/>
    <w:basedOn w:val="Carpredefinitoparagrafo"/>
    <w:uiPriority w:val="20"/>
    <w:qFormat/>
    <w:rsid w:val="00DE491F"/>
    <w:rPr>
      <w:i/>
      <w:iCs/>
    </w:rPr>
  </w:style>
  <w:style w:type="paragraph" w:customStyle="1" w:styleId="fonte1">
    <w:name w:val="fonte1"/>
    <w:basedOn w:val="Normale"/>
    <w:rsid w:val="00DE491F"/>
    <w:pPr>
      <w:jc w:val="both"/>
    </w:pPr>
    <w:rPr>
      <w:sz w:val="17"/>
      <w:szCs w:val="17"/>
    </w:rPr>
  </w:style>
  <w:style w:type="paragraph" w:customStyle="1" w:styleId="Default">
    <w:name w:val="Default"/>
    <w:rsid w:val="00DE491F"/>
    <w:pPr>
      <w:autoSpaceDE w:val="0"/>
      <w:autoSpaceDN w:val="0"/>
      <w:adjustRightInd w:val="0"/>
    </w:pPr>
    <w:rPr>
      <w:rFonts w:ascii="Arial" w:hAnsi="Arial" w:cs="Arial"/>
    </w:rPr>
  </w:style>
  <w:style w:type="paragraph" w:styleId="Paragrafoelenco">
    <w:name w:val="List Paragraph"/>
    <w:basedOn w:val="Normale"/>
    <w:link w:val="ParagrafoelencoCarattere"/>
    <w:uiPriority w:val="34"/>
    <w:qFormat/>
    <w:rsid w:val="0009605A"/>
    <w:pPr>
      <w:ind w:left="708"/>
    </w:pPr>
  </w:style>
  <w:style w:type="character" w:customStyle="1" w:styleId="ParagrafoelencoCarattere">
    <w:name w:val="Paragrafo elenco Carattere"/>
    <w:basedOn w:val="Carpredefinitoparagrafo"/>
    <w:link w:val="Paragrafoelenco"/>
    <w:uiPriority w:val="34"/>
    <w:locked/>
    <w:rsid w:val="0009605A"/>
    <w:rPr>
      <w:sz w:val="24"/>
      <w:szCs w:val="24"/>
    </w:rPr>
  </w:style>
  <w:style w:type="paragraph" w:styleId="Corpotesto">
    <w:name w:val="Body Text"/>
    <w:aliases w:val="descriptionbullets,body text,bt"/>
    <w:basedOn w:val="Normale"/>
    <w:link w:val="CorpotestoCarattere"/>
    <w:rsid w:val="0009605A"/>
    <w:pPr>
      <w:widowControl w:val="0"/>
      <w:tabs>
        <w:tab w:val="left" w:pos="204"/>
      </w:tabs>
      <w:autoSpaceDE w:val="0"/>
      <w:autoSpaceDN w:val="0"/>
      <w:adjustRightInd w:val="0"/>
      <w:jc w:val="both"/>
    </w:pPr>
    <w:rPr>
      <w:sz w:val="20"/>
      <w:szCs w:val="20"/>
    </w:rPr>
  </w:style>
  <w:style w:type="character" w:customStyle="1" w:styleId="CorpotestoCarattere">
    <w:name w:val="Corpo testo Carattere"/>
    <w:aliases w:val="descriptionbullets Carattere,body text Carattere,bt Carattere"/>
    <w:basedOn w:val="Carpredefinitoparagrafo"/>
    <w:link w:val="Corpotesto"/>
    <w:rsid w:val="0009605A"/>
  </w:style>
  <w:style w:type="paragraph" w:styleId="Corpodeltesto2">
    <w:name w:val="Body Text 2"/>
    <w:basedOn w:val="Normale"/>
    <w:link w:val="Corpodeltesto2Carattere"/>
    <w:semiHidden/>
    <w:unhideWhenUsed/>
    <w:rsid w:val="00747996"/>
    <w:pPr>
      <w:spacing w:after="120" w:line="480" w:lineRule="auto"/>
    </w:pPr>
  </w:style>
  <w:style w:type="character" w:customStyle="1" w:styleId="Corpodeltesto2Carattere">
    <w:name w:val="Corpo del testo 2 Carattere"/>
    <w:basedOn w:val="Carpredefinitoparagrafo"/>
    <w:link w:val="Corpodeltesto2"/>
    <w:semiHidden/>
    <w:rsid w:val="00747996"/>
    <w:rPr>
      <w:sz w:val="24"/>
      <w:szCs w:val="24"/>
    </w:rPr>
  </w:style>
  <w:style w:type="paragraph" w:customStyle="1" w:styleId="Paragrafoelenco1">
    <w:name w:val="Paragrafo elenco1"/>
    <w:basedOn w:val="Normale"/>
    <w:rsid w:val="00C62D16"/>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7100">
      <w:bodyDiv w:val="1"/>
      <w:marLeft w:val="0"/>
      <w:marRight w:val="0"/>
      <w:marTop w:val="0"/>
      <w:marBottom w:val="0"/>
      <w:divBdr>
        <w:top w:val="none" w:sz="0" w:space="0" w:color="auto"/>
        <w:left w:val="none" w:sz="0" w:space="0" w:color="auto"/>
        <w:bottom w:val="none" w:sz="0" w:space="0" w:color="auto"/>
        <w:right w:val="none" w:sz="0" w:space="0" w:color="auto"/>
      </w:divBdr>
    </w:div>
    <w:div w:id="338196681">
      <w:bodyDiv w:val="1"/>
      <w:marLeft w:val="0"/>
      <w:marRight w:val="0"/>
      <w:marTop w:val="0"/>
      <w:marBottom w:val="0"/>
      <w:divBdr>
        <w:top w:val="none" w:sz="0" w:space="0" w:color="auto"/>
        <w:left w:val="none" w:sz="0" w:space="0" w:color="auto"/>
        <w:bottom w:val="none" w:sz="0" w:space="0" w:color="auto"/>
        <w:right w:val="none" w:sz="0" w:space="0" w:color="auto"/>
      </w:divBdr>
    </w:div>
    <w:div w:id="929655718">
      <w:bodyDiv w:val="1"/>
      <w:marLeft w:val="0"/>
      <w:marRight w:val="0"/>
      <w:marTop w:val="0"/>
      <w:marBottom w:val="0"/>
      <w:divBdr>
        <w:top w:val="none" w:sz="0" w:space="0" w:color="auto"/>
        <w:left w:val="none" w:sz="0" w:space="0" w:color="auto"/>
        <w:bottom w:val="none" w:sz="0" w:space="0" w:color="auto"/>
        <w:right w:val="none" w:sz="0" w:space="0" w:color="auto"/>
      </w:divBdr>
    </w:div>
    <w:div w:id="963386052">
      <w:bodyDiv w:val="1"/>
      <w:marLeft w:val="0"/>
      <w:marRight w:val="0"/>
      <w:marTop w:val="0"/>
      <w:marBottom w:val="0"/>
      <w:divBdr>
        <w:top w:val="none" w:sz="0" w:space="0" w:color="auto"/>
        <w:left w:val="none" w:sz="0" w:space="0" w:color="auto"/>
        <w:bottom w:val="none" w:sz="0" w:space="0" w:color="auto"/>
        <w:right w:val="none" w:sz="0" w:space="0" w:color="auto"/>
      </w:divBdr>
    </w:div>
    <w:div w:id="963584164">
      <w:bodyDiv w:val="1"/>
      <w:marLeft w:val="0"/>
      <w:marRight w:val="0"/>
      <w:marTop w:val="0"/>
      <w:marBottom w:val="0"/>
      <w:divBdr>
        <w:top w:val="none" w:sz="0" w:space="0" w:color="auto"/>
        <w:left w:val="none" w:sz="0" w:space="0" w:color="auto"/>
        <w:bottom w:val="none" w:sz="0" w:space="0" w:color="auto"/>
        <w:right w:val="none" w:sz="0" w:space="0" w:color="auto"/>
      </w:divBdr>
    </w:div>
    <w:div w:id="1311522670">
      <w:bodyDiv w:val="1"/>
      <w:marLeft w:val="0"/>
      <w:marRight w:val="0"/>
      <w:marTop w:val="0"/>
      <w:marBottom w:val="0"/>
      <w:divBdr>
        <w:top w:val="none" w:sz="0" w:space="0" w:color="auto"/>
        <w:left w:val="none" w:sz="0" w:space="0" w:color="auto"/>
        <w:bottom w:val="none" w:sz="0" w:space="0" w:color="auto"/>
        <w:right w:val="none" w:sz="0" w:space="0" w:color="auto"/>
      </w:divBdr>
    </w:div>
    <w:div w:id="1496990484">
      <w:bodyDiv w:val="1"/>
      <w:marLeft w:val="0"/>
      <w:marRight w:val="0"/>
      <w:marTop w:val="0"/>
      <w:marBottom w:val="0"/>
      <w:divBdr>
        <w:top w:val="none" w:sz="0" w:space="0" w:color="auto"/>
        <w:left w:val="none" w:sz="0" w:space="0" w:color="auto"/>
        <w:bottom w:val="none" w:sz="0" w:space="0" w:color="auto"/>
        <w:right w:val="none" w:sz="0" w:space="0" w:color="auto"/>
      </w:divBdr>
    </w:div>
    <w:div w:id="2002922532">
      <w:bodyDiv w:val="1"/>
      <w:marLeft w:val="0"/>
      <w:marRight w:val="0"/>
      <w:marTop w:val="0"/>
      <w:marBottom w:val="0"/>
      <w:divBdr>
        <w:top w:val="none" w:sz="0" w:space="0" w:color="auto"/>
        <w:left w:val="none" w:sz="0" w:space="0" w:color="auto"/>
        <w:bottom w:val="none" w:sz="0" w:space="0" w:color="auto"/>
        <w:right w:val="none" w:sz="0" w:space="0" w:color="auto"/>
      </w:divBdr>
    </w:div>
    <w:div w:id="204420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bsnt58t45h501a\Desktop\Carta%20intestata%20Vastol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99B21-5DAB-4DB4-A6B9-624B4BFB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Vastola.dot</Template>
  <TotalTime>0</TotalTime>
  <Pages>4</Pages>
  <Words>1254</Words>
  <Characters>8054</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Roma Capitale</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BRAMINI LAURA</cp:lastModifiedBy>
  <cp:revision>2</cp:revision>
  <cp:lastPrinted>2020-01-14T13:20:00Z</cp:lastPrinted>
  <dcterms:created xsi:type="dcterms:W3CDTF">2020-06-22T11:43:00Z</dcterms:created>
  <dcterms:modified xsi:type="dcterms:W3CDTF">2020-06-22T11:43:00Z</dcterms:modified>
</cp:coreProperties>
</file>