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cs="" w:cstheme="minorBidi"/>
          <w:color w:val="auto"/>
          <w:sz w:val="23"/>
          <w:szCs w:val="23"/>
        </w:rPr>
      </w:pPr>
      <w:r>
        <w:rPr>
          <w:rFonts w:cs="" w:cstheme="minorBidi"/>
          <w:i/>
          <w:iCs/>
          <w:color w:val="auto"/>
          <w:sz w:val="23"/>
          <w:szCs w:val="23"/>
        </w:rPr>
        <w:t xml:space="preserve">Intestazione dell’Organismo </w:t>
      </w:r>
    </w:p>
    <w:p>
      <w:pPr>
        <w:pStyle w:val="Default"/>
        <w:ind w:left="7080" w:firstLine="708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Allegato 1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ab/>
        <w:tab/>
        <w:tab/>
        <w:tab/>
      </w:r>
    </w:p>
    <w:p>
      <w:pPr>
        <w:pStyle w:val="Default"/>
        <w:ind w:left="3540" w:firstLine="708"/>
        <w:rPr>
          <w:b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FAC-SIMILE</w:t>
      </w:r>
    </w:p>
    <w:p>
      <w:pPr>
        <w:pStyle w:val="Default"/>
        <w:ind w:left="2832" w:firstLine="708"/>
        <w:rPr>
          <w:b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DOMANDA DI PARTECIPAZIONE</w:t>
      </w:r>
    </w:p>
    <w:p>
      <w:pPr>
        <w:pStyle w:val="Default"/>
        <w:rPr>
          <w:b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ab/>
        <w:tab/>
        <w:tab/>
        <w:tab/>
        <w:tab/>
        <w:tab/>
        <w:t xml:space="preserve"> </w:t>
      </w:r>
    </w:p>
    <w:p>
      <w:pPr>
        <w:pStyle w:val="Default"/>
        <w:rPr>
          <w:b/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</w:r>
    </w:p>
    <w:p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Direttore di Direzione Socio Educativa </w:t>
      </w:r>
    </w:p>
    <w:p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del Municipio Roma III</w:t>
      </w:r>
    </w:p>
    <w:p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ind w:left="2832" w:firstLine="708"/>
        <w:rPr>
          <w:b/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DOMANDA DI PARTECIPAZIONE </w:t>
      </w:r>
    </w:p>
    <w:p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Normal"/>
        <w:spacing w:lineRule="exact" w:line="280"/>
        <w:jc w:val="both"/>
        <w:rPr>
          <w:rFonts w:cs="Arial"/>
          <w:b/>
          <w:b/>
          <w:bCs/>
          <w:sz w:val="20"/>
        </w:rPr>
      </w:pPr>
      <w:r>
        <w:rPr>
          <w:rFonts w:cs="Arial"/>
          <w:b/>
          <w:bCs/>
          <w:sz w:val="20"/>
        </w:rPr>
        <w:t xml:space="preserve">per l’acquisizione di proposte progettuali da parte di Enti accreditati al R.U.C. per il Municipio Roma III ai fini del riconoscimento dell’idoneità, di cui alla Del. C.C. n. 90/2005, per la realizzazione del servizio di assistenza domiciliare S.I.S.Mi.F. </w:t>
      </w:r>
    </w:p>
    <w:p>
      <w:pPr>
        <w:pStyle w:val="Normal"/>
        <w:spacing w:lineRule="exact" w:line="280"/>
        <w:rPr>
          <w:rFonts w:cs="Arial"/>
          <w:b/>
          <w:b/>
          <w:bCs/>
          <w:sz w:val="20"/>
        </w:rPr>
      </w:pPr>
      <w:r>
        <w:rPr>
          <w:rFonts w:cs="Arial"/>
          <w:b/>
          <w:bCs/>
          <w:sz w:val="20"/>
        </w:rPr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Il sottoscritto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Indirizzo di residenza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……………………………………………………………….…..………………………………………………………………………………………………………………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Città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>…………………………………………….</w:t>
      </w: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CAP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>………….….</w:t>
      </w: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C.F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……………...................................................................................................................................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in qualità di legale rappresentante di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>(</w:t>
      </w:r>
      <w:r>
        <w:rPr>
          <w:rFonts w:eastAsia="Calibri" w:cs="Calibri" w:ascii="Calibri" w:hAnsi="Calibri" w:eastAsiaTheme="minorHAnsi"/>
          <w:i/>
          <w:iCs/>
          <w:sz w:val="16"/>
          <w:szCs w:val="16"/>
          <w:lang w:eastAsia="en-US"/>
        </w:rPr>
        <w:t>denominazione dell’Organismo per esteso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)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Natura giuridica dell’Organismo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…………………………………………..................................................................................................................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Codice fiscale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………………………………………………………….…................... </w:t>
      </w: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P.IVA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……………………………………………………………………..……………………...........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Indirizzo sede legale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Città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>………………………………………….</w:t>
      </w: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CAP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>……………………….</w:t>
      </w: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>Tel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………………….…………………………………………………………………………………………………………………. </w:t>
      </w:r>
    </w:p>
    <w:p>
      <w:pPr>
        <w:pStyle w:val="Normal"/>
        <w:spacing w:lineRule="auto" w:line="240"/>
        <w:rPr/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Posta elettronica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..………….…………..……………………………………………………………………………………………………..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sz w:val="16"/>
          <w:szCs w:val="16"/>
          <w:lang w:eastAsia="en-US"/>
        </w:rPr>
      </w:pPr>
      <w:r>
        <w:rPr>
          <w:rFonts w:eastAsia="Calibri" w:cs="Calibri" w:ascii="Calibri" w:hAnsi="Calibri" w:eastAsiaTheme="minorHAnsi"/>
          <w:sz w:val="23"/>
          <w:szCs w:val="23"/>
          <w:lang w:eastAsia="en-US"/>
        </w:rPr>
        <w:t xml:space="preserve">PEC </w:t>
      </w:r>
      <w:r>
        <w:rPr>
          <w:rFonts w:eastAsia="Calibri" w:cs="Calibri" w:ascii="Calibri" w:hAnsi="Calibri" w:eastAsiaTheme="minorHAnsi"/>
          <w:sz w:val="16"/>
          <w:szCs w:val="16"/>
          <w:lang w:eastAsia="en-US"/>
        </w:rPr>
        <w:t xml:space="preserve">………………………………………………………………………………………………. 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i/>
          <w:i/>
          <w:iCs/>
          <w:sz w:val="23"/>
          <w:szCs w:val="23"/>
          <w:lang w:eastAsia="en-US"/>
        </w:rPr>
      </w:pPr>
      <w:r>
        <w:rPr>
          <w:rFonts w:eastAsia="Calibri" w:cs="Calibri" w:eastAsiaTheme="minorHAnsi" w:ascii="Calibri" w:hAnsi="Calibri"/>
          <w:i/>
          <w:iCs/>
          <w:sz w:val="23"/>
          <w:szCs w:val="23"/>
          <w:lang w:eastAsia="en-US"/>
        </w:rPr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i/>
          <w:i/>
          <w:iCs/>
          <w:sz w:val="23"/>
          <w:szCs w:val="23"/>
          <w:lang w:eastAsia="en-US"/>
        </w:rPr>
      </w:pPr>
      <w:r>
        <w:rPr>
          <w:rFonts w:eastAsia="Calibri" w:cs="Calibri" w:ascii="Calibri" w:hAnsi="Calibri" w:eastAsiaTheme="minorHAnsi"/>
          <w:i/>
          <w:iCs/>
          <w:sz w:val="23"/>
          <w:szCs w:val="23"/>
          <w:lang w:eastAsia="en-US"/>
        </w:rPr>
        <w:t>DICHIARA</w:t>
      </w:r>
    </w:p>
    <w:p>
      <w:pPr>
        <w:pStyle w:val="Normal"/>
        <w:spacing w:lineRule="auto" w:line="240"/>
        <w:rPr>
          <w:rFonts w:ascii="Calibri" w:hAnsi="Calibri" w:eastAsia="Calibri" w:cs="Calibri" w:eastAsiaTheme="minorHAnsi"/>
          <w:i/>
          <w:i/>
          <w:iCs/>
          <w:sz w:val="23"/>
          <w:szCs w:val="23"/>
          <w:lang w:eastAsia="en-US"/>
        </w:rPr>
      </w:pPr>
      <w:r>
        <w:rPr>
          <w:rFonts w:eastAsia="Calibri" w:cs="Calibri" w:ascii="Calibri" w:hAnsi="Calibri" w:eastAsiaTheme="minorHAnsi"/>
          <w:i/>
          <w:iCs/>
          <w:sz w:val="23"/>
          <w:szCs w:val="23"/>
          <w:lang w:eastAsia="en-US"/>
        </w:rPr>
        <w:t xml:space="preserve">(barrare la casella corrispondente) </w:t>
      </w:r>
    </w:p>
    <w:p>
      <w:pPr>
        <w:pStyle w:val="Normal"/>
        <w:spacing w:lineRule="auto" w:line="24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□ 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che nel periodo di dodici mesi antecedente la data di pubblicazione della Ricognizione non sono intervenute modifiche nello Statuto e nell’atto costitutivo dell’Organismo </w:t>
      </w:r>
    </w:p>
    <w:p>
      <w:pPr>
        <w:pStyle w:val="Normal"/>
        <w:spacing w:lineRule="auto" w:line="24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□ 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che nel periodo di dodici mesi antecedente la data di pubblicazione della Ricognizione sono intervenute modifiche nello Statuto e nell’atto costitutivo dell’Organismo e, pertanto, allega copia conforme dei relativi atti, </w:t>
      </w:r>
    </w:p>
    <w:p>
      <w:pPr>
        <w:pStyle w:val="Normal"/>
        <w:spacing w:lineRule="auto" w:line="24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presa visione della Ricognizione Municipale, dei suoi allegati e dello Schema Quadro di Intesa Formale:</w:t>
      </w:r>
    </w:p>
    <w:p>
      <w:pPr>
        <w:pStyle w:val="Normal"/>
        <w:spacing w:lineRule="auto" w:line="24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 □ 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di essere tuttora in possesso dei requisiti previsti dala De. C.C. n. 90/2005 per l’iscrizione al RUC cittadino ed al RUC municipale.</w:t>
      </w:r>
    </w:p>
    <w:p>
      <w:pPr>
        <w:pStyle w:val="Normal"/>
        <w:spacing w:lineRule="auto" w:line="276" w:before="0" w:after="200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Si impegna, inoltre a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stipulare polizza di Assicurazione per la responsabilità civile verso terzi per danni di qualsiasi natura che possano derivare a persone e cose, derivant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i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dalla realizzazione del servizio in qualsiasi ambito sia espletato, sollevando il Municipio Roma III  da qualsiasi pretesa, azione, domanda, molestia o altro che possa derivare direttamente o indirettamente dalla gestione del servizio in oggetto.</w:t>
      </w:r>
    </w:p>
    <w:p>
      <w:pPr>
        <w:pStyle w:val="Default"/>
        <w:ind w:left="3540" w:firstLine="708"/>
        <w:rPr>
          <w:b/>
          <w:b/>
          <w:bCs/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C H I E D E </w:t>
      </w:r>
    </w:p>
    <w:p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 essere ammesso alla presentazione dell’offerta ai fini del riconoscimento dell’idoneità, di cui alla Del. C.C. n. 90/2005 per la realizzazione del servizio di assistenza domiciliare S.I.S.Mi.F</w:t>
      </w:r>
      <w:r>
        <w:rPr>
          <w:rFonts w:cs="Arial"/>
          <w:b/>
          <w:bCs/>
          <w:sz w:val="20"/>
        </w:rPr>
        <w:t xml:space="preserve">. </w:t>
      </w:r>
      <w:r>
        <w:rPr>
          <w:color w:val="auto"/>
          <w:sz w:val="23"/>
          <w:szCs w:val="23"/>
        </w:rPr>
        <w:t xml:space="preserve">da parte di Enti accreditati al R.U.C. per il Municipio Roma III - Area Minori. </w:t>
      </w:r>
    </w:p>
    <w:p>
      <w:pPr>
        <w:pStyle w:val="Default"/>
        <w:jc w:val="both"/>
        <w:rPr>
          <w:i/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L’Organismo opererà in regime di IVA al </w:t>
      </w:r>
      <w:r>
        <w:rPr>
          <w:color w:val="auto"/>
          <w:sz w:val="16"/>
          <w:szCs w:val="16"/>
        </w:rPr>
        <w:t xml:space="preserve">………..….. </w:t>
      </w:r>
      <w:r>
        <w:rPr>
          <w:color w:val="auto"/>
          <w:sz w:val="23"/>
          <w:szCs w:val="23"/>
        </w:rPr>
        <w:t xml:space="preserve">ai sensi dell’art. </w:t>
      </w:r>
      <w:r>
        <w:rPr>
          <w:color w:val="auto"/>
          <w:sz w:val="16"/>
          <w:szCs w:val="16"/>
        </w:rPr>
        <w:t>………………..…..</w:t>
      </w:r>
      <w:r>
        <w:rPr>
          <w:color w:val="auto"/>
          <w:sz w:val="23"/>
          <w:szCs w:val="23"/>
        </w:rPr>
        <w:t xml:space="preserve">del </w:t>
      </w:r>
      <w:r>
        <w:rPr>
          <w:color w:val="auto"/>
          <w:sz w:val="16"/>
          <w:szCs w:val="16"/>
        </w:rPr>
        <w:t xml:space="preserve">…………………………….…..…………… </w:t>
      </w:r>
      <w:r>
        <w:rPr>
          <w:i/>
          <w:iCs/>
          <w:color w:val="auto"/>
          <w:sz w:val="23"/>
          <w:szCs w:val="23"/>
        </w:rPr>
        <w:t>(in caso di esenzione I.V.A. specificare ai sensi di quale articolo di legge) ____________________________</w:t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Consapevole delle sanzioni penali richiamate ai sensi dell’art. 76 del D.P.R. n. 445/2000, le suddette dichiarazioni sono rese ai sensi degli artt. 46 e 47 del D.P.R. n. 445/2000.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 </w:t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Legale rappresentante dell’Organismo </w:t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</w:t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spacing w:lineRule="exact" w:line="280"/>
        <w:ind w:left="4956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>
      <w:pPr>
        <w:pStyle w:val="Normal"/>
        <w:spacing w:lineRule="exact" w:line="280"/>
        <w:rPr/>
      </w:pPr>
      <w:r>
        <w:rPr>
          <w:sz w:val="23"/>
          <w:szCs w:val="23"/>
        </w:rPr>
        <w:t>ALLEGARE COPIA DEL DOCUMENTO DI IDENTITA’ IN CORSO DI VALIDITA’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4c0d"/>
    <w:pPr>
      <w:widowControl/>
      <w:bidi w:val="0"/>
      <w:spacing w:lineRule="exact" w:line="160" w:before="0" w:after="0"/>
      <w:jc w:val="left"/>
    </w:pPr>
    <w:rPr>
      <w:rFonts w:ascii="Arial" w:hAnsi="Arial" w:eastAsia="Times" w:cs="Times New Roman"/>
      <w:color w:val="auto"/>
      <w:kern w:val="0"/>
      <w:sz w:val="1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42f5d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LibreOffice/6.1.5.2$Windows_X86_64 LibreOffice_project/90f8dcf33c87b3705e78202e3df5142b201bd805</Application>
  <Pages>2</Pages>
  <Words>378</Words>
  <Characters>3048</Characters>
  <CharactersWithSpaces>3430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2019-09-17T13:38:00Z</dcterms:created>
  <dc:creator>PERRETTA ANNA</dc:creator>
  <dc:description/>
  <dc:language>it-IT</dc:language>
  <cp:lastModifiedBy/>
  <cp:lastPrinted>2016-03-31T12:19:00Z</cp:lastPrinted>
  <dcterms:modified xsi:type="dcterms:W3CDTF">2020-02-17T15:23:07Z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