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70" w:rsidRDefault="002C7D70"/>
    <w:p w:rsidR="002C7D70" w:rsidRDefault="00E227BC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B1299" wp14:editId="3DC55278">
                <wp:simplePos x="0" y="0"/>
                <wp:positionH relativeFrom="margin">
                  <wp:posOffset>3810</wp:posOffset>
                </wp:positionH>
                <wp:positionV relativeFrom="paragraph">
                  <wp:posOffset>17145</wp:posOffset>
                </wp:positionV>
                <wp:extent cx="9258300" cy="609600"/>
                <wp:effectExtent l="0" t="0" r="19050" b="1905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8300" cy="609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DAA" w:rsidRDefault="002C7D70" w:rsidP="001E212F">
                            <w:pPr>
                              <w:spacing w:before="120"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SCHEMA DI PIANO ECONOMICO</w:t>
                            </w:r>
                            <w:r w:rsidR="001E21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A.P. </w:t>
                            </w:r>
                            <w:r w:rsidR="00235DAA" w:rsidRPr="00841E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D3376F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Contemporaneamente</w:t>
                            </w:r>
                            <w:r w:rsidR="00235DAA" w:rsidRPr="00841E9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Roma 2020 – 2021 - 2022”</w:t>
                            </w:r>
                          </w:p>
                          <w:p w:rsidR="001E212F" w:rsidRPr="001E212F" w:rsidRDefault="001E212F" w:rsidP="001E212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212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Anno </w:t>
                            </w:r>
                            <w:r w:rsidR="00D3376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2020</w:t>
                            </w:r>
                          </w:p>
                          <w:p w:rsidR="002C7D70" w:rsidRPr="00800849" w:rsidRDefault="00235DAA" w:rsidP="00235DA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9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B1299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.3pt;margin-top:1.35pt;width:72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" fillcolor="#dce6f2" strokeweight=".5pt">
                <v:path arrowok="t"/>
                <v:textbox>
                  <w:txbxContent>
                    <w:p w:rsidR="00235DAA" w:rsidRDefault="002C7D70" w:rsidP="001E212F">
                      <w:pPr>
                        <w:spacing w:before="120" w:after="120"/>
                        <w:jc w:val="cente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SCHEMA DI PIANO ECONOMICO</w:t>
                      </w:r>
                      <w:r w:rsidR="001E21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A.P. </w:t>
                      </w:r>
                      <w:r w:rsidR="00235DAA" w:rsidRPr="00841E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D3376F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>Contemporaneamente</w:t>
                      </w:r>
                      <w:r w:rsidR="00235DAA" w:rsidRPr="00841E9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Roma 2020 – 2021 - 2022”</w:t>
                      </w:r>
                    </w:p>
                    <w:p w:rsidR="001E212F" w:rsidRPr="001E212F" w:rsidRDefault="001E212F" w:rsidP="001E212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212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 xml:space="preserve">Anno </w:t>
                      </w:r>
                      <w:r w:rsidR="00D3376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>2020</w:t>
                      </w:r>
                    </w:p>
                    <w:p w:rsidR="002C7D70" w:rsidRPr="00800849" w:rsidRDefault="00235DAA" w:rsidP="00235DA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B39DB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D70" w:rsidRDefault="002C7D70"/>
    <w:p w:rsidR="002C7D70" w:rsidRDefault="002C7D70"/>
    <w:p w:rsidR="002C7D70" w:rsidRDefault="002C7D70"/>
    <w:p w:rsidR="002C7D70" w:rsidRPr="00E55218" w:rsidRDefault="002C7D70" w:rsidP="002C7D70">
      <w:pPr>
        <w:ind w:left="142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Spec="right" w:tblpY="14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2990"/>
        <w:gridCol w:w="2990"/>
        <w:gridCol w:w="2990"/>
      </w:tblGrid>
      <w:tr w:rsidR="00217E33" w:rsidTr="00217E33">
        <w:tc>
          <w:tcPr>
            <w:tcW w:w="894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Spett.le Roma Capitale</w:t>
            </w:r>
          </w:p>
        </w:tc>
      </w:tr>
      <w:tr w:rsidR="00217E33" w:rsidTr="00217E33">
        <w:trPr>
          <w:trHeight w:val="342"/>
        </w:trPr>
        <w:tc>
          <w:tcPr>
            <w:tcW w:w="894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Dipartimento Attività Culturali</w:t>
            </w:r>
          </w:p>
        </w:tc>
      </w:tr>
      <w:tr w:rsidR="00217E33" w:rsidTr="00217E33">
        <w:trPr>
          <w:trHeight w:val="279"/>
        </w:trPr>
        <w:tc>
          <w:tcPr>
            <w:tcW w:w="894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Piazza Campitelli, 7 - Roma</w:t>
            </w:r>
          </w:p>
        </w:tc>
      </w:tr>
    </w:tbl>
    <w:p w:rsidR="002C7D70" w:rsidRPr="00E55218" w:rsidRDefault="002C7D70" w:rsidP="002C7D70">
      <w:pPr>
        <w:ind w:left="142"/>
        <w:rPr>
          <w:rFonts w:ascii="Arial" w:hAnsi="Arial" w:cs="Arial"/>
          <w:sz w:val="18"/>
          <w:szCs w:val="18"/>
        </w:rPr>
      </w:pPr>
    </w:p>
    <w:p w:rsidR="002C7D70" w:rsidRDefault="002C7D70"/>
    <w:p w:rsidR="00387D60" w:rsidRDefault="00387D60"/>
    <w:p w:rsidR="00387D60" w:rsidRDefault="00387D60"/>
    <w:p w:rsidR="00387D60" w:rsidRDefault="00387D60"/>
    <w:tbl>
      <w:tblPr>
        <w:tblStyle w:val="Grigliatabella"/>
        <w:tblW w:w="14560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6414"/>
        <w:gridCol w:w="3650"/>
        <w:gridCol w:w="3792"/>
      </w:tblGrid>
      <w:tr w:rsidR="00E227BC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E227BC" w:rsidRPr="007612BC" w:rsidRDefault="00800B4E" w:rsidP="000C594D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VOCI DI USCITA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noWrap/>
            <w:hideMark/>
          </w:tcPr>
          <w:p w:rsidR="00E227BC" w:rsidRPr="00800B4E" w:rsidRDefault="00306B09" w:rsidP="00306B09">
            <w:pPr>
              <w:tabs>
                <w:tab w:val="left" w:pos="8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importo in euro</w:t>
            </w: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E227BC" w:rsidRPr="007612BC" w:rsidRDefault="00800B4E" w:rsidP="000C59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a.1)</w:t>
            </w: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E227BC" w:rsidRDefault="00E227BC" w:rsidP="000C5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risorse umane, prestazioni artistiche e professionali</w:t>
            </w:r>
          </w:p>
          <w:p w:rsidR="00E227BC" w:rsidRPr="00E227BC" w:rsidRDefault="00E227BC" w:rsidP="000C594D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AC54CD">
              <w:rPr>
                <w:rFonts w:ascii="Arial" w:hAnsi="Arial" w:cs="Arial"/>
                <w:i/>
                <w:sz w:val="16"/>
                <w:szCs w:val="16"/>
              </w:rPr>
              <w:t>inserire i costi relativi all’impiego di risorse umane ivi inclusi i compensi degli artisti e dei professionisti coinvolti nella attività connesse alla realizzazione del programma o del progetto)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a.1.2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E227BC" w:rsidRPr="00AC54CD" w:rsidRDefault="00AC54CD" w:rsidP="00AC54CD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7612BC" w:rsidRDefault="00800B4E" w:rsidP="00AC54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a.1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E227BC" w:rsidRPr="007612BC" w:rsidRDefault="00800B4E" w:rsidP="000C59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a.2)</w:t>
            </w:r>
          </w:p>
        </w:tc>
        <w:tc>
          <w:tcPr>
            <w:tcW w:w="6414" w:type="dxa"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relativi a: </w:t>
            </w:r>
          </w:p>
          <w:p w:rsidR="00E227BC" w:rsidRDefault="00E227BC" w:rsidP="000C5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sz w:val="20"/>
                <w:szCs w:val="20"/>
              </w:rPr>
              <w:t>orga</w:t>
            </w:r>
            <w:r>
              <w:rPr>
                <w:rFonts w:ascii="Arial" w:hAnsi="Arial" w:cs="Arial"/>
                <w:b/>
                <w:sz w:val="20"/>
                <w:szCs w:val="20"/>
              </w:rPr>
              <w:t>nizzazione e realizzazione del programma</w:t>
            </w:r>
            <w:r w:rsidRPr="007612BC">
              <w:rPr>
                <w:rFonts w:ascii="Arial" w:hAnsi="Arial" w:cs="Arial"/>
                <w:b/>
                <w:sz w:val="20"/>
                <w:szCs w:val="20"/>
              </w:rPr>
              <w:t xml:space="preserve"> o del progetto</w:t>
            </w:r>
            <w:r w:rsidR="00D74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4A2F" w:rsidRPr="00AC54CD" w:rsidRDefault="00AC54CD" w:rsidP="00AC54C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(inserire a titolo esemplificativo: costi per forniture di beni e servizi connessi alla realizzazione del programma/progetto</w:t>
            </w:r>
            <w:r w:rsidR="00144556">
              <w:rPr>
                <w:rFonts w:ascii="Arial" w:hAnsi="Arial" w:cs="Arial"/>
                <w:i/>
                <w:sz w:val="16"/>
                <w:szCs w:val="16"/>
              </w:rPr>
              <w:t>, imposte, tasse, canoni, tariffe, SIAE ecc.)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AC54CD" w:rsidRPr="00AC54CD" w:rsidRDefault="00AC54CD" w:rsidP="00AC54CD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AC54C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a.2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a.3)</w:t>
            </w:r>
          </w:p>
        </w:tc>
        <w:tc>
          <w:tcPr>
            <w:tcW w:w="6414" w:type="dxa"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comunicazione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a.3.1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a.3.2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14455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a.3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14455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E26F65">
        <w:trPr>
          <w:trHeight w:val="112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E26F65">
        <w:trPr>
          <w:trHeight w:val="850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a.4</w:t>
            </w:r>
            <w:r w:rsidR="00AC54CD"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C54CD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raccolta ed elaborazione dati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C54CD" w:rsidRPr="00E227BC" w:rsidRDefault="00AC54CD" w:rsidP="00E26F65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relativi alla elaborazione di studi o analisi di contesto, eleborazione di risult</w:t>
            </w:r>
            <w:r w:rsidR="00144556">
              <w:rPr>
                <w:rFonts w:ascii="Arial" w:hAnsi="Arial" w:cs="Arial"/>
                <w:bCs/>
                <w:i/>
                <w:sz w:val="16"/>
                <w:szCs w:val="16"/>
              </w:rPr>
              <w:t>ati di indagini successive ecc.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a.4.1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a.4.2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14455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a.4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133431">
        <w:trPr>
          <w:trHeight w:val="231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572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a.5</w:t>
            </w:r>
            <w:r w:rsidR="00AC54CD"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C54CD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oneri finanziari</w:t>
            </w:r>
          </w:p>
          <w:p w:rsidR="00144556" w:rsidRPr="007612BC" w:rsidRDefault="00144556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per polizze fidejussorie e assicurative ecc.)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a.5.2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800B4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a.5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E26F65">
        <w:trPr>
          <w:trHeight w:val="85"/>
        </w:trPr>
        <w:tc>
          <w:tcPr>
            <w:tcW w:w="70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91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a.6</w:t>
            </w:r>
            <w:r w:rsidR="00AC54CD"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AC54CD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generali</w:t>
            </w:r>
            <w:r w:rsidR="0030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:rsidR="00AC54CD" w:rsidRPr="00E227BC" w:rsidRDefault="00AC54CD" w:rsidP="00AC54CD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 titolo esemplificativo: costi relativi ad affitto uffici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, utenz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e, s</w:t>
            </w:r>
            <w:r w:rsidR="00144556">
              <w:rPr>
                <w:rFonts w:ascii="Arial" w:hAnsi="Arial" w:cs="Arial"/>
                <w:bCs/>
                <w:i/>
                <w:sz w:val="16"/>
                <w:szCs w:val="16"/>
              </w:rPr>
              <w:t>pese cancelleria e stampati ecc.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a.6.1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a.6.2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800B4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subtotale </w:t>
            </w:r>
            <w:r w:rsidR="00800B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401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800B4E">
            <w:pPr>
              <w:spacing w:before="60" w:after="60"/>
              <w:jc w:val="right"/>
              <w:rPr>
                <w:rFonts w:ascii="Arial" w:hAnsi="Arial" w:cs="Arial"/>
                <w:b/>
                <w:i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Totale </w:t>
            </w:r>
            <w:r w:rsidR="001445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Uscite</w:t>
            </w:r>
            <w:r w:rsidRPr="001445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800B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A) = (a.1+a.2+a.3+a.4+a.5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+</w:t>
            </w:r>
            <w:r w:rsidR="00800B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800B4E" w:rsidRPr="00800B4E" w:rsidRDefault="00800B4E" w:rsidP="00AC54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800B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14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</w:rPr>
              <w:t>VOCI DI ENTRATA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AC54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1CF0" w:rsidRDefault="001301D5" w:rsidP="001301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Risorse Proprie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800B4E" w:rsidRPr="00800B4E" w:rsidRDefault="00800B4E" w:rsidP="001301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1CF0">
              <w:rPr>
                <w:rFonts w:ascii="Arial" w:hAnsi="Arial" w:cs="Arial"/>
                <w:b/>
                <w:sz w:val="20"/>
                <w:szCs w:val="20"/>
              </w:rPr>
              <w:t>Altre Entrate</w:t>
            </w:r>
            <w:r w:rsidR="001301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noWrap/>
          </w:tcPr>
          <w:p w:rsidR="00800B4E" w:rsidRPr="007612BC" w:rsidRDefault="00800B4E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AC54CD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Sponsorizzazioni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Erogazioni Liberali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Biglietteria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Vendita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Contributi altri Enti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…...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6B2272" w:rsidP="001301D5">
            <w:pPr>
              <w:pStyle w:val="Paragrafoelenco"/>
              <w:spacing w:before="60" w:after="60"/>
              <w:ind w:left="312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</w:rPr>
              <w:t>Totale Entrate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(B)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1301D5">
        <w:trPr>
          <w:trHeight w:val="33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1301D5" w:rsidRDefault="00800B4E" w:rsidP="001301D5">
            <w:pPr>
              <w:pStyle w:val="Paragrafoelenco"/>
              <w:ind w:left="3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7612BC" w:rsidRDefault="005243FA" w:rsidP="005243FA">
            <w:pPr>
              <w:rPr>
                <w:rFonts w:ascii="Arial" w:hAnsi="Arial" w:cs="Arial"/>
                <w:b/>
                <w:bCs/>
                <w:i/>
              </w:rPr>
            </w:pPr>
            <w:r w:rsidRPr="00A96569">
              <w:rPr>
                <w:rFonts w:ascii="Arial" w:hAnsi="Arial" w:cs="Arial"/>
                <w:b/>
                <w:sz w:val="20"/>
                <w:szCs w:val="20"/>
              </w:rPr>
              <w:t>Contributo Richiesto</w:t>
            </w:r>
            <w:r w:rsidR="00306B09">
              <w:rPr>
                <w:rFonts w:ascii="Arial" w:hAnsi="Arial" w:cs="Arial"/>
                <w:b/>
                <w:sz w:val="20"/>
                <w:szCs w:val="20"/>
              </w:rPr>
              <w:t xml:space="preserve"> (A-B)**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  <w:r w:rsidRPr="005243FA">
              <w:rPr>
                <w:rFonts w:ascii="Arial" w:hAnsi="Arial" w:cs="Arial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</w:tr>
      <w:tr w:rsidR="005243FA" w:rsidRPr="007612BC" w:rsidTr="00081611">
        <w:trPr>
          <w:trHeight w:val="300"/>
        </w:trPr>
        <w:tc>
          <w:tcPr>
            <w:tcW w:w="704" w:type="dxa"/>
            <w:noWrap/>
          </w:tcPr>
          <w:p w:rsidR="005243FA" w:rsidRPr="007612BC" w:rsidRDefault="005243FA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5243FA" w:rsidRPr="005243FA" w:rsidRDefault="000E07EB" w:rsidP="0032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306B09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99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0799E">
              <w:rPr>
                <w:rFonts w:ascii="Arial" w:hAnsi="Arial" w:cs="Arial"/>
                <w:sz w:val="18"/>
                <w:szCs w:val="18"/>
              </w:rPr>
              <w:t>ei limiti stabiliti dall’art. 1</w:t>
            </w:r>
            <w:r w:rsidR="00326C74">
              <w:rPr>
                <w:rFonts w:ascii="Arial" w:hAnsi="Arial" w:cs="Arial"/>
                <w:sz w:val="18"/>
                <w:szCs w:val="18"/>
              </w:rPr>
              <w:t>3</w:t>
            </w:r>
            <w:r w:rsidRPr="0030799E">
              <w:rPr>
                <w:rFonts w:ascii="Arial" w:hAnsi="Arial" w:cs="Arial"/>
                <w:sz w:val="18"/>
                <w:szCs w:val="18"/>
              </w:rPr>
              <w:t xml:space="preserve"> dell’Avviso Pubblico)</w:t>
            </w:r>
          </w:p>
        </w:tc>
        <w:tc>
          <w:tcPr>
            <w:tcW w:w="3650" w:type="dxa"/>
            <w:noWrap/>
          </w:tcPr>
          <w:p w:rsidR="005243FA" w:rsidRPr="007612BC" w:rsidRDefault="005243FA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5243FA" w:rsidRPr="007612BC" w:rsidRDefault="005243FA" w:rsidP="00AC54CD">
            <w:pPr>
              <w:rPr>
                <w:rFonts w:ascii="Arial" w:hAnsi="Arial" w:cs="Arial"/>
              </w:rPr>
            </w:pPr>
          </w:p>
        </w:tc>
      </w:tr>
    </w:tbl>
    <w:p w:rsidR="002C7D70" w:rsidRDefault="002C7D70"/>
    <w:p w:rsidR="00C96C1C" w:rsidRDefault="00C96C1C"/>
    <w:p w:rsidR="00C96C1C" w:rsidRDefault="00306B09" w:rsidP="00E62986">
      <w:pPr>
        <w:ind w:right="-141"/>
        <w:rPr>
          <w:rFonts w:ascii="Arial" w:hAnsi="Arial" w:cs="Arial"/>
          <w:sz w:val="20"/>
          <w:szCs w:val="20"/>
        </w:rPr>
      </w:pPr>
      <w:r w:rsidRPr="00306B09">
        <w:rPr>
          <w:rFonts w:ascii="Arial" w:hAnsi="Arial" w:cs="Arial"/>
          <w:sz w:val="20"/>
          <w:szCs w:val="20"/>
        </w:rPr>
        <w:t>*N.B.:</w:t>
      </w:r>
      <w:r>
        <w:rPr>
          <w:rFonts w:ascii="Arial" w:hAnsi="Arial" w:cs="Arial"/>
          <w:sz w:val="20"/>
          <w:szCs w:val="20"/>
        </w:rPr>
        <w:t xml:space="preserve"> I costi generali, </w:t>
      </w:r>
      <w:r w:rsidR="00D3376F">
        <w:rPr>
          <w:rFonts w:ascii="Arial" w:hAnsi="Arial" w:cs="Arial"/>
          <w:sz w:val="20"/>
          <w:szCs w:val="20"/>
        </w:rPr>
        <w:t>ove previsti e sostenuti dal soggetto beneficiario</w:t>
      </w:r>
      <w:r>
        <w:rPr>
          <w:rFonts w:ascii="Arial" w:hAnsi="Arial" w:cs="Arial"/>
          <w:sz w:val="20"/>
          <w:szCs w:val="20"/>
        </w:rPr>
        <w:t>, potranno non essere supportati dalla relativa documentazione fino alla concorrenza massima del 5 % dell’importo totale per gli stessi preventivato.</w:t>
      </w:r>
    </w:p>
    <w:p w:rsidR="00306B09" w:rsidRDefault="00306B09">
      <w:pPr>
        <w:rPr>
          <w:rFonts w:ascii="Arial" w:hAnsi="Arial" w:cs="Arial"/>
          <w:sz w:val="20"/>
          <w:szCs w:val="20"/>
        </w:rPr>
      </w:pPr>
    </w:p>
    <w:p w:rsidR="00306B09" w:rsidRPr="00306B09" w:rsidRDefault="00306B0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7"/>
        <w:gridCol w:w="4815"/>
      </w:tblGrid>
      <w:tr w:rsidR="00C96C1C" w:rsidRPr="0039520D" w:rsidTr="00240A05">
        <w:trPr>
          <w:trHeight w:val="323"/>
        </w:trPr>
        <w:tc>
          <w:tcPr>
            <w:tcW w:w="396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C96C1C" w:rsidRDefault="00C96C1C" w:rsidP="00F366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Timbro e firma</w:t>
            </w:r>
          </w:p>
          <w:p w:rsidR="00240A05" w:rsidRPr="0039520D" w:rsidRDefault="00240A05" w:rsidP="00F366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del legale rappresentante</w:t>
            </w:r>
          </w:p>
        </w:tc>
      </w:tr>
      <w:tr w:rsidR="00C96C1C" w:rsidRPr="0039520D" w:rsidTr="00240A05">
        <w:trPr>
          <w:trHeight w:val="263"/>
        </w:trPr>
        <w:tc>
          <w:tcPr>
            <w:tcW w:w="396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Luogo ________________</w:t>
            </w:r>
            <w:r w:rsidR="00240A05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  <w:tc>
          <w:tcPr>
            <w:tcW w:w="5817" w:type="dxa"/>
          </w:tcPr>
          <w:p w:rsidR="00C96C1C" w:rsidRPr="0039520D" w:rsidRDefault="00240A05" w:rsidP="00F36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96C1C" w:rsidRPr="0039520D">
              <w:rPr>
                <w:rFonts w:ascii="Arial" w:hAnsi="Arial" w:cs="Arial"/>
                <w:sz w:val="18"/>
                <w:szCs w:val="18"/>
              </w:rPr>
              <w:t>ata________________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4815" w:type="dxa"/>
          </w:tcPr>
          <w:p w:rsidR="00C96C1C" w:rsidRPr="0039520D" w:rsidRDefault="00240A05" w:rsidP="00F3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="003624F4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C96C1C" w:rsidRPr="0039520D" w:rsidTr="00240A05">
        <w:trPr>
          <w:trHeight w:val="293"/>
        </w:trPr>
        <w:tc>
          <w:tcPr>
            <w:tcW w:w="396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C96C1C" w:rsidRPr="0039520D" w:rsidRDefault="00C96C1C" w:rsidP="00F3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6C1C" w:rsidRDefault="00C96C1C"/>
    <w:p w:rsidR="00240A05" w:rsidRDefault="00240A05"/>
    <w:p w:rsidR="00240A05" w:rsidRDefault="00240A05"/>
    <w:p w:rsidR="00240A05" w:rsidRDefault="00240A05"/>
    <w:p w:rsidR="00D3376F" w:rsidRDefault="00D3376F"/>
    <w:p w:rsidR="00D3376F" w:rsidRDefault="00D3376F"/>
    <w:p w:rsidR="00D3376F" w:rsidRDefault="00D3376F"/>
    <w:p w:rsidR="00D3376F" w:rsidRDefault="00D3376F"/>
    <w:p w:rsidR="00D3376F" w:rsidRDefault="00D3376F" w:rsidP="00D3376F"/>
    <w:p w:rsidR="00D3376F" w:rsidRDefault="00D3376F" w:rsidP="00D3376F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58B59" wp14:editId="0D7F9792">
                <wp:simplePos x="0" y="0"/>
                <wp:positionH relativeFrom="margin">
                  <wp:posOffset>3810</wp:posOffset>
                </wp:positionH>
                <wp:positionV relativeFrom="paragraph">
                  <wp:posOffset>17145</wp:posOffset>
                </wp:positionV>
                <wp:extent cx="9258300" cy="6096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8300" cy="609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376F" w:rsidRDefault="00D3376F" w:rsidP="00D3376F">
                            <w:pPr>
                              <w:spacing w:before="120"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SCHEMA DI PIANO ECONOMICO A.P. </w:t>
                            </w:r>
                            <w:r w:rsidRPr="00841E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Contemporaneamente</w:t>
                            </w:r>
                            <w:r w:rsidRPr="00841E9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Roma 2020 – 2021 - 2022”</w:t>
                            </w:r>
                          </w:p>
                          <w:p w:rsidR="00D3376F" w:rsidRPr="001E212F" w:rsidRDefault="00D3376F" w:rsidP="00D3376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212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Anno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2021</w:t>
                            </w:r>
                          </w:p>
                          <w:p w:rsidR="00D3376F" w:rsidRPr="00800849" w:rsidRDefault="00D3376F" w:rsidP="00D3376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9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B59" id="Casella di testo 2" o:spid="_x0000_s1027" type="#_x0000_t202" style="position:absolute;margin-left:.3pt;margin-top:1.35pt;width:72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" fillcolor="#dce6f2" strokeweight=".5pt">
                <v:path arrowok="t"/>
                <v:textbox>
                  <w:txbxContent>
                    <w:p w:rsidR="00D3376F" w:rsidRDefault="00D3376F" w:rsidP="00D3376F">
                      <w:pPr>
                        <w:spacing w:before="120" w:after="120"/>
                        <w:jc w:val="cente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SCHEMA DI PIANO ECONOMICO A.P. </w:t>
                      </w:r>
                      <w:r w:rsidRPr="00841E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>Contemporaneamente</w:t>
                      </w:r>
                      <w:r w:rsidRPr="00841E9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Roma 2020 – 2021 - 2022”</w:t>
                      </w:r>
                    </w:p>
                    <w:p w:rsidR="00D3376F" w:rsidRPr="001E212F" w:rsidRDefault="00D3376F" w:rsidP="00D3376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212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 xml:space="preserve">Anno </w:t>
                      </w: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>2021</w:t>
                      </w:r>
                    </w:p>
                    <w:p w:rsidR="00D3376F" w:rsidRPr="00800849" w:rsidRDefault="00D3376F" w:rsidP="00D3376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B39DB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76F" w:rsidRDefault="00D3376F" w:rsidP="00D3376F"/>
    <w:p w:rsidR="00D3376F" w:rsidRDefault="00D3376F" w:rsidP="00D3376F"/>
    <w:p w:rsidR="00D3376F" w:rsidRDefault="00D3376F" w:rsidP="00D3376F"/>
    <w:p w:rsidR="00D3376F" w:rsidRPr="00E55218" w:rsidRDefault="00D3376F" w:rsidP="00D3376F">
      <w:pPr>
        <w:ind w:left="142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Spec="right" w:tblpY="14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2990"/>
        <w:gridCol w:w="2990"/>
        <w:gridCol w:w="2990"/>
      </w:tblGrid>
      <w:tr w:rsidR="00D3376F" w:rsidTr="00DE4577">
        <w:tc>
          <w:tcPr>
            <w:tcW w:w="894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Spett.le Roma Capitale</w:t>
            </w:r>
          </w:p>
        </w:tc>
      </w:tr>
      <w:tr w:rsidR="00D3376F" w:rsidTr="00DE4577">
        <w:trPr>
          <w:trHeight w:val="342"/>
        </w:trPr>
        <w:tc>
          <w:tcPr>
            <w:tcW w:w="894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Dipartimento Attività Culturali</w:t>
            </w:r>
          </w:p>
        </w:tc>
      </w:tr>
      <w:tr w:rsidR="00D3376F" w:rsidTr="00DE4577">
        <w:trPr>
          <w:trHeight w:val="279"/>
        </w:trPr>
        <w:tc>
          <w:tcPr>
            <w:tcW w:w="894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Piazza Campitelli, 7 - Roma</w:t>
            </w:r>
          </w:p>
        </w:tc>
      </w:tr>
    </w:tbl>
    <w:p w:rsidR="00D3376F" w:rsidRPr="00E55218" w:rsidRDefault="00D3376F" w:rsidP="00D3376F">
      <w:pPr>
        <w:ind w:left="142"/>
        <w:rPr>
          <w:rFonts w:ascii="Arial" w:hAnsi="Arial" w:cs="Arial"/>
          <w:sz w:val="18"/>
          <w:szCs w:val="18"/>
        </w:rPr>
      </w:pPr>
    </w:p>
    <w:p w:rsidR="00D3376F" w:rsidRDefault="00D3376F" w:rsidP="00D3376F"/>
    <w:p w:rsidR="00D3376F" w:rsidRDefault="00D3376F" w:rsidP="00D3376F"/>
    <w:p w:rsidR="00D3376F" w:rsidRDefault="00D3376F" w:rsidP="00D3376F"/>
    <w:p w:rsidR="00D3376F" w:rsidRDefault="00D3376F" w:rsidP="00D3376F"/>
    <w:tbl>
      <w:tblPr>
        <w:tblStyle w:val="Grigliatabella"/>
        <w:tblW w:w="14560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6414"/>
        <w:gridCol w:w="3650"/>
        <w:gridCol w:w="3792"/>
      </w:tblGrid>
      <w:tr w:rsidR="00D3376F" w:rsidRPr="007612BC" w:rsidTr="00DE4577">
        <w:trPr>
          <w:trHeight w:val="300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VOCI DI USCITA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noWrap/>
            <w:hideMark/>
          </w:tcPr>
          <w:p w:rsidR="00D3376F" w:rsidRPr="00800B4E" w:rsidRDefault="00D3376F" w:rsidP="00DE4577">
            <w:pPr>
              <w:tabs>
                <w:tab w:val="left" w:pos="8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importo in euro</w:t>
            </w: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a.1)</w:t>
            </w: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D3376F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risorse umane, prestazioni artistiche e professionali</w:t>
            </w:r>
          </w:p>
          <w:p w:rsidR="00D3376F" w:rsidRPr="00E227BC" w:rsidRDefault="00D3376F" w:rsidP="00DE457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inserire i costi relativi all’impiego di risorse umane ivi inclusi i compensi degli artisti e dei professionisti coinvolti nella attività connesse alla realizzazione del programma o del progetto)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a.1.1 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a.1.2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a.1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a.2)</w:t>
            </w:r>
          </w:p>
        </w:tc>
        <w:tc>
          <w:tcPr>
            <w:tcW w:w="6414" w:type="dxa"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relativi a: </w:t>
            </w:r>
          </w:p>
          <w:p w:rsidR="00D3376F" w:rsidRDefault="00D3376F" w:rsidP="00DE45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sz w:val="20"/>
                <w:szCs w:val="20"/>
              </w:rPr>
              <w:t>orga</w:t>
            </w:r>
            <w:r>
              <w:rPr>
                <w:rFonts w:ascii="Arial" w:hAnsi="Arial" w:cs="Arial"/>
                <w:b/>
                <w:sz w:val="20"/>
                <w:szCs w:val="20"/>
              </w:rPr>
              <w:t>nizzazione e realizzazione del programma</w:t>
            </w:r>
            <w:r w:rsidRPr="007612BC">
              <w:rPr>
                <w:rFonts w:ascii="Arial" w:hAnsi="Arial" w:cs="Arial"/>
                <w:b/>
                <w:sz w:val="20"/>
                <w:szCs w:val="20"/>
              </w:rPr>
              <w:t xml:space="preserve"> o del progetto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3376F" w:rsidRPr="00AC54CD" w:rsidRDefault="00D3376F" w:rsidP="00DE457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(inserire a titolo esemplificativo: costi per forniture di beni e servizi connessi alla realizzazione del programma/progetto, imposte, tasse, canoni, tariffe, SIAE ecc.)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a.2.1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a.2.2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a.2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a.3)</w:t>
            </w:r>
          </w:p>
        </w:tc>
        <w:tc>
          <w:tcPr>
            <w:tcW w:w="6414" w:type="dxa"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comunicazione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a.3.1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a.3.2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a.3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112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850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a.4</w:t>
            </w:r>
            <w:r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D3376F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raccolta ed elaborazione dati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3376F" w:rsidRPr="00E227BC" w:rsidRDefault="00D3376F" w:rsidP="00DE4577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relativi alla elaborazione di studi o analisi di contesto, eleborazione di risultati di indagini successive ecc.)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a.4.1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a.4.2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a.4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231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572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a.5</w:t>
            </w:r>
            <w:r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D3376F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oneri finanziari</w:t>
            </w:r>
          </w:p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per polizze fidejussorie e assicurative ecc.)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a.5.1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a.5.2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a.5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85"/>
        </w:trPr>
        <w:tc>
          <w:tcPr>
            <w:tcW w:w="70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91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a.6</w:t>
            </w:r>
            <w:r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D3376F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generali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:rsidR="00D3376F" w:rsidRPr="00E227BC" w:rsidRDefault="00D3376F" w:rsidP="00DE4577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 titolo esemplificativo: costi relativi ad affitto uffici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, utenz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e, spese cancelleria e stampati ecc.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a.6.1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a.6.2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subtotale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401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spacing w:before="60" w:after="60"/>
              <w:jc w:val="right"/>
              <w:rPr>
                <w:rFonts w:ascii="Arial" w:hAnsi="Arial" w:cs="Arial"/>
                <w:b/>
                <w:i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Totale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Uscite</w:t>
            </w:r>
            <w:r w:rsidRPr="001445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A) = (a.1+a.2+a.3+a.4+a.5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D3376F" w:rsidRPr="00800B4E" w:rsidRDefault="00D3376F" w:rsidP="00DE4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800B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</w:rPr>
              <w:t>VOCI DI ENTRATA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1CF0" w:rsidRDefault="00D3376F" w:rsidP="00DE45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Risorse Proprie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800B4E" w:rsidRDefault="00D3376F" w:rsidP="00DE45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1CF0">
              <w:rPr>
                <w:rFonts w:ascii="Arial" w:hAnsi="Arial" w:cs="Arial"/>
                <w:b/>
                <w:sz w:val="20"/>
                <w:szCs w:val="20"/>
              </w:rPr>
              <w:t>Altre Entrate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Sponsorizzazioni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Erogazioni Liberali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Biglietteria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Vendita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Contributi altri Enti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…...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</w:rPr>
              <w:t>Totale Entrate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(B)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30"/>
        </w:trPr>
        <w:tc>
          <w:tcPr>
            <w:tcW w:w="704" w:type="dxa"/>
            <w:vMerge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1301D5" w:rsidRDefault="00D3376F" w:rsidP="00DE4577">
            <w:pPr>
              <w:pStyle w:val="Paragrafoelenco"/>
              <w:ind w:left="3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</w:rPr>
            </w:pPr>
            <w:r w:rsidRPr="00A96569">
              <w:rPr>
                <w:rFonts w:ascii="Arial" w:hAnsi="Arial" w:cs="Arial"/>
                <w:b/>
                <w:sz w:val="20"/>
                <w:szCs w:val="20"/>
              </w:rPr>
              <w:t>Contributo Richiesto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(A-B)**                                                   </w:t>
            </w:r>
            <w:r w:rsidRPr="005243FA">
              <w:rPr>
                <w:rFonts w:ascii="Arial" w:hAnsi="Arial" w:cs="Arial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5243FA" w:rsidRDefault="00D3376F" w:rsidP="00DE4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30799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0799E">
              <w:rPr>
                <w:rFonts w:ascii="Arial" w:hAnsi="Arial" w:cs="Arial"/>
                <w:sz w:val="18"/>
                <w:szCs w:val="18"/>
              </w:rPr>
              <w:t>ei limiti stabiliti dall’art.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0799E">
              <w:rPr>
                <w:rFonts w:ascii="Arial" w:hAnsi="Arial" w:cs="Arial"/>
                <w:sz w:val="18"/>
                <w:szCs w:val="18"/>
              </w:rPr>
              <w:t xml:space="preserve"> dell’Avviso Pubblico)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</w:tbl>
    <w:p w:rsidR="00D3376F" w:rsidRDefault="00D3376F" w:rsidP="00D3376F"/>
    <w:p w:rsidR="00D3376F" w:rsidRDefault="00D3376F" w:rsidP="00D3376F"/>
    <w:p w:rsidR="00D3376F" w:rsidRDefault="00D3376F" w:rsidP="00D3376F">
      <w:pPr>
        <w:ind w:right="-141"/>
        <w:rPr>
          <w:rFonts w:ascii="Arial" w:hAnsi="Arial" w:cs="Arial"/>
          <w:sz w:val="20"/>
          <w:szCs w:val="20"/>
        </w:rPr>
      </w:pPr>
      <w:r w:rsidRPr="00306B09">
        <w:rPr>
          <w:rFonts w:ascii="Arial" w:hAnsi="Arial" w:cs="Arial"/>
          <w:sz w:val="20"/>
          <w:szCs w:val="20"/>
        </w:rPr>
        <w:t>*N.B.:</w:t>
      </w:r>
      <w:r>
        <w:rPr>
          <w:rFonts w:ascii="Arial" w:hAnsi="Arial" w:cs="Arial"/>
          <w:sz w:val="20"/>
          <w:szCs w:val="20"/>
        </w:rPr>
        <w:t xml:space="preserve"> I costi generali, ove previsti e sostenuti dal soggetto beneficiario, potranno non essere supportati dalla relativa documentazione fino alla concorrenza massima del 5 % dell’importo totale per gli stessi preventivato.</w:t>
      </w:r>
    </w:p>
    <w:p w:rsidR="00D3376F" w:rsidRDefault="00D3376F" w:rsidP="00D3376F">
      <w:pPr>
        <w:rPr>
          <w:rFonts w:ascii="Arial" w:hAnsi="Arial" w:cs="Arial"/>
          <w:sz w:val="20"/>
          <w:szCs w:val="20"/>
        </w:rPr>
      </w:pPr>
    </w:p>
    <w:p w:rsidR="00D3376F" w:rsidRPr="00306B09" w:rsidRDefault="00D3376F" w:rsidP="00D3376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7"/>
        <w:gridCol w:w="4815"/>
      </w:tblGrid>
      <w:tr w:rsidR="00D3376F" w:rsidRPr="0039520D" w:rsidTr="00DE4577">
        <w:trPr>
          <w:trHeight w:val="323"/>
        </w:trPr>
        <w:tc>
          <w:tcPr>
            <w:tcW w:w="3964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D3376F" w:rsidRDefault="00D3376F" w:rsidP="00DE45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Timbro e firma</w:t>
            </w:r>
          </w:p>
          <w:p w:rsidR="00D3376F" w:rsidRPr="0039520D" w:rsidRDefault="00D3376F" w:rsidP="00DE45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del legale rappresentante</w:t>
            </w:r>
          </w:p>
        </w:tc>
      </w:tr>
      <w:tr w:rsidR="00D3376F" w:rsidRPr="0039520D" w:rsidTr="00DE4577">
        <w:trPr>
          <w:trHeight w:val="263"/>
        </w:trPr>
        <w:tc>
          <w:tcPr>
            <w:tcW w:w="3964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Luogo 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  <w:tc>
          <w:tcPr>
            <w:tcW w:w="5817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9520D">
              <w:rPr>
                <w:rFonts w:ascii="Arial" w:hAnsi="Arial" w:cs="Arial"/>
                <w:sz w:val="18"/>
                <w:szCs w:val="18"/>
              </w:rPr>
              <w:t>ata________________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4815" w:type="dxa"/>
          </w:tcPr>
          <w:p w:rsidR="00D3376F" w:rsidRPr="0039520D" w:rsidRDefault="00D3376F" w:rsidP="00DE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D3376F" w:rsidRPr="0039520D" w:rsidTr="00DE4577">
        <w:trPr>
          <w:trHeight w:val="293"/>
        </w:trPr>
        <w:tc>
          <w:tcPr>
            <w:tcW w:w="3964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D3376F" w:rsidRPr="0039520D" w:rsidRDefault="00D3376F" w:rsidP="00DE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76F" w:rsidRDefault="00D3376F" w:rsidP="00D3376F"/>
    <w:p w:rsidR="00240A05" w:rsidRDefault="00240A05"/>
    <w:p w:rsidR="00D3376F" w:rsidRDefault="00D3376F"/>
    <w:p w:rsidR="00D3376F" w:rsidRDefault="00D3376F"/>
    <w:p w:rsidR="00D3376F" w:rsidRDefault="00D3376F"/>
    <w:p w:rsidR="00D3376F" w:rsidRDefault="00D3376F"/>
    <w:p w:rsidR="00D3376F" w:rsidRDefault="00D3376F"/>
    <w:p w:rsidR="00D3376F" w:rsidRDefault="00D3376F" w:rsidP="00D3376F"/>
    <w:p w:rsidR="00D3376F" w:rsidRDefault="00D3376F" w:rsidP="00D3376F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58B59" wp14:editId="0D7F9792">
                <wp:simplePos x="0" y="0"/>
                <wp:positionH relativeFrom="margin">
                  <wp:posOffset>3810</wp:posOffset>
                </wp:positionH>
                <wp:positionV relativeFrom="paragraph">
                  <wp:posOffset>17145</wp:posOffset>
                </wp:positionV>
                <wp:extent cx="9258300" cy="60960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8300" cy="609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376F" w:rsidRDefault="00D3376F" w:rsidP="00D3376F">
                            <w:pPr>
                              <w:spacing w:before="120"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SCHEMA DI PIANO ECONOMICO A.P. </w:t>
                            </w:r>
                            <w:r w:rsidRPr="00841E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Contemporaneamente</w:t>
                            </w:r>
                            <w:r w:rsidRPr="00841E9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Roma 2020 – 2021 - 2022”</w:t>
                            </w:r>
                          </w:p>
                          <w:p w:rsidR="00D3376F" w:rsidRPr="001E212F" w:rsidRDefault="00D3376F" w:rsidP="00D3376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212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Anno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  <w:p w:rsidR="00D3376F" w:rsidRPr="00800849" w:rsidRDefault="00D3376F" w:rsidP="00D3376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9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B59" id="Casella di testo 3" o:spid="_x0000_s1028" type="#_x0000_t202" style="position:absolute;margin-left:.3pt;margin-top:1.35pt;width:729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" fillcolor="#dce6f2" strokeweight=".5pt">
                <v:path arrowok="t"/>
                <v:textbox>
                  <w:txbxContent>
                    <w:p w:rsidR="00D3376F" w:rsidRDefault="00D3376F" w:rsidP="00D3376F">
                      <w:pPr>
                        <w:spacing w:before="120" w:after="120"/>
                        <w:jc w:val="cente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SCHEMA DI PIANO ECONOMICO A.P. </w:t>
                      </w:r>
                      <w:r w:rsidRPr="00841E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>Contemporaneamente</w:t>
                      </w:r>
                      <w:r w:rsidRPr="00841E9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Roma 2020 – 2021 - 2022”</w:t>
                      </w:r>
                    </w:p>
                    <w:p w:rsidR="00D3376F" w:rsidRPr="001E212F" w:rsidRDefault="00D3376F" w:rsidP="00D3376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212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 xml:space="preserve">Anno </w:t>
                      </w:r>
                      <w:r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>2022</w:t>
                      </w:r>
                      <w:bookmarkStart w:id="1" w:name="_GoBack"/>
                      <w:bookmarkEnd w:id="1"/>
                    </w:p>
                    <w:p w:rsidR="00D3376F" w:rsidRPr="00800849" w:rsidRDefault="00D3376F" w:rsidP="00D3376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B39DB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76F" w:rsidRDefault="00D3376F" w:rsidP="00D3376F"/>
    <w:p w:rsidR="00D3376F" w:rsidRDefault="00D3376F" w:rsidP="00D3376F"/>
    <w:p w:rsidR="00D3376F" w:rsidRDefault="00D3376F" w:rsidP="00D3376F"/>
    <w:p w:rsidR="00D3376F" w:rsidRPr="00E55218" w:rsidRDefault="00D3376F" w:rsidP="00D3376F">
      <w:pPr>
        <w:ind w:left="142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Spec="right" w:tblpY="14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2990"/>
        <w:gridCol w:w="2990"/>
        <w:gridCol w:w="2990"/>
      </w:tblGrid>
      <w:tr w:rsidR="00D3376F" w:rsidTr="00DE4577">
        <w:tc>
          <w:tcPr>
            <w:tcW w:w="894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Spett.le Roma Capitale</w:t>
            </w:r>
          </w:p>
        </w:tc>
      </w:tr>
      <w:tr w:rsidR="00D3376F" w:rsidTr="00DE4577">
        <w:trPr>
          <w:trHeight w:val="342"/>
        </w:trPr>
        <w:tc>
          <w:tcPr>
            <w:tcW w:w="894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Dipartimento Attività Culturali</w:t>
            </w:r>
          </w:p>
        </w:tc>
      </w:tr>
      <w:tr w:rsidR="00D3376F" w:rsidTr="00DE4577">
        <w:trPr>
          <w:trHeight w:val="279"/>
        </w:trPr>
        <w:tc>
          <w:tcPr>
            <w:tcW w:w="894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Pr="00DC2F0E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3376F" w:rsidRDefault="00D3376F" w:rsidP="00DE4577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Piazza Campitelli, 7 - Roma</w:t>
            </w:r>
          </w:p>
        </w:tc>
      </w:tr>
    </w:tbl>
    <w:p w:rsidR="00D3376F" w:rsidRPr="00E55218" w:rsidRDefault="00D3376F" w:rsidP="00D3376F">
      <w:pPr>
        <w:ind w:left="142"/>
        <w:rPr>
          <w:rFonts w:ascii="Arial" w:hAnsi="Arial" w:cs="Arial"/>
          <w:sz w:val="18"/>
          <w:szCs w:val="18"/>
        </w:rPr>
      </w:pPr>
    </w:p>
    <w:p w:rsidR="00D3376F" w:rsidRDefault="00D3376F" w:rsidP="00D3376F"/>
    <w:p w:rsidR="00D3376F" w:rsidRDefault="00D3376F" w:rsidP="00D3376F"/>
    <w:p w:rsidR="00D3376F" w:rsidRDefault="00D3376F" w:rsidP="00D3376F"/>
    <w:p w:rsidR="00D3376F" w:rsidRDefault="00D3376F" w:rsidP="00D3376F"/>
    <w:tbl>
      <w:tblPr>
        <w:tblStyle w:val="Grigliatabella"/>
        <w:tblW w:w="14560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6414"/>
        <w:gridCol w:w="3650"/>
        <w:gridCol w:w="3792"/>
      </w:tblGrid>
      <w:tr w:rsidR="00D3376F" w:rsidRPr="007612BC" w:rsidTr="00DE4577">
        <w:trPr>
          <w:trHeight w:val="300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VOCI DI USCITA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noWrap/>
            <w:hideMark/>
          </w:tcPr>
          <w:p w:rsidR="00D3376F" w:rsidRPr="00800B4E" w:rsidRDefault="00D3376F" w:rsidP="00DE4577">
            <w:pPr>
              <w:tabs>
                <w:tab w:val="left" w:pos="8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importo in euro</w:t>
            </w: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a.1)</w:t>
            </w: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D3376F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risorse umane, prestazioni artistiche e professionali</w:t>
            </w:r>
          </w:p>
          <w:p w:rsidR="00D3376F" w:rsidRPr="00E227BC" w:rsidRDefault="00D3376F" w:rsidP="00DE457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inserire i costi relativi all’impiego di risorse umane ivi inclusi i compensi degli artisti e dei professionisti coinvolti nella attività connesse alla realizzazione del programma o del progetto)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a.1.1 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a.1.2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a.1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a.2)</w:t>
            </w:r>
          </w:p>
        </w:tc>
        <w:tc>
          <w:tcPr>
            <w:tcW w:w="6414" w:type="dxa"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relativi a: </w:t>
            </w:r>
          </w:p>
          <w:p w:rsidR="00D3376F" w:rsidRDefault="00D3376F" w:rsidP="00DE45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sz w:val="20"/>
                <w:szCs w:val="20"/>
              </w:rPr>
              <w:t>orga</w:t>
            </w:r>
            <w:r>
              <w:rPr>
                <w:rFonts w:ascii="Arial" w:hAnsi="Arial" w:cs="Arial"/>
                <w:b/>
                <w:sz w:val="20"/>
                <w:szCs w:val="20"/>
              </w:rPr>
              <w:t>nizzazione e realizzazione del programma</w:t>
            </w:r>
            <w:r w:rsidRPr="007612BC">
              <w:rPr>
                <w:rFonts w:ascii="Arial" w:hAnsi="Arial" w:cs="Arial"/>
                <w:b/>
                <w:sz w:val="20"/>
                <w:szCs w:val="20"/>
              </w:rPr>
              <w:t xml:space="preserve"> o del progetto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3376F" w:rsidRPr="00AC54CD" w:rsidRDefault="00D3376F" w:rsidP="00DE4577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(inserire a titolo esemplificativo: costi per forniture di beni e servizi connessi alla realizzazione del programma/progetto, imposte, tasse, canoni, tariffe, SIAE ecc.)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a.2.1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a.2.2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a.2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a.3)</w:t>
            </w:r>
          </w:p>
        </w:tc>
        <w:tc>
          <w:tcPr>
            <w:tcW w:w="6414" w:type="dxa"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comunicazione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a.3.1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a.3.2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a.3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112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850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a.4</w:t>
            </w:r>
            <w:r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D3376F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raccolta ed elaborazione dati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3376F" w:rsidRPr="00E227BC" w:rsidRDefault="00D3376F" w:rsidP="00DE4577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relativi alla elaborazione di studi o analisi di contesto, eleborazione di risultati di indagini successive ecc.)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a.4.1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a.4.2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a.4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231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572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a.5</w:t>
            </w:r>
            <w:r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D3376F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oneri finanziari</w:t>
            </w:r>
          </w:p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per polizze fidejussorie e assicurative ecc.)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a.5.1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a.5.2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a.5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85"/>
        </w:trPr>
        <w:tc>
          <w:tcPr>
            <w:tcW w:w="70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91"/>
        </w:trPr>
        <w:tc>
          <w:tcPr>
            <w:tcW w:w="704" w:type="dxa"/>
            <w:vMerge w:val="restart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a.6</w:t>
            </w:r>
            <w:r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D3376F" w:rsidRDefault="00D3376F" w:rsidP="00DE45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generali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:rsidR="00D3376F" w:rsidRPr="00E227BC" w:rsidRDefault="00D3376F" w:rsidP="00DE4577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 titolo esemplificativo: costi relativi ad affitto uffici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, utenz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e, spese cancelleria e stampati ecc.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a.6.1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a.6.2 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D3376F" w:rsidRPr="00AC54CD" w:rsidRDefault="00D3376F" w:rsidP="00DE4577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subtotale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401"/>
        </w:trPr>
        <w:tc>
          <w:tcPr>
            <w:tcW w:w="70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spacing w:before="60" w:after="60"/>
              <w:jc w:val="right"/>
              <w:rPr>
                <w:rFonts w:ascii="Arial" w:hAnsi="Arial" w:cs="Arial"/>
                <w:b/>
                <w:i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Totale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Uscite</w:t>
            </w:r>
            <w:r w:rsidRPr="001445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A) = (a.1+a.2+a.3+a.4+a.5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D3376F" w:rsidRPr="00800B4E" w:rsidRDefault="00D3376F" w:rsidP="00DE4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800B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</w:rPr>
              <w:t>VOCI DI ENTRATA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1CF0" w:rsidRDefault="00D3376F" w:rsidP="00DE45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Risorse Proprie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800B4E" w:rsidRDefault="00D3376F" w:rsidP="00DE45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1CF0">
              <w:rPr>
                <w:rFonts w:ascii="Arial" w:hAnsi="Arial" w:cs="Arial"/>
                <w:b/>
                <w:sz w:val="20"/>
                <w:szCs w:val="20"/>
              </w:rPr>
              <w:t>Altre Entrate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AC54CD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Sponsorizzazioni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Erogazioni Liberali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Biglietteria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Vendita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Contributi altri Enti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…...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1301D5" w:rsidRDefault="00D3376F" w:rsidP="00DE4577">
            <w:pPr>
              <w:pStyle w:val="Paragrafoelenco"/>
              <w:spacing w:before="60" w:after="60"/>
              <w:ind w:left="312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</w:rPr>
              <w:t>Totale Entrate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(B)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30"/>
        </w:trPr>
        <w:tc>
          <w:tcPr>
            <w:tcW w:w="704" w:type="dxa"/>
            <w:vMerge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1301D5" w:rsidRDefault="00D3376F" w:rsidP="00DE4577">
            <w:pPr>
              <w:pStyle w:val="Paragrafoelenco"/>
              <w:ind w:left="3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vMerge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  <w:i/>
              </w:rPr>
            </w:pPr>
            <w:r w:rsidRPr="00A96569">
              <w:rPr>
                <w:rFonts w:ascii="Arial" w:hAnsi="Arial" w:cs="Arial"/>
                <w:b/>
                <w:sz w:val="20"/>
                <w:szCs w:val="20"/>
              </w:rPr>
              <w:t>Contributo Richiesto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(A-B)**                                                   </w:t>
            </w:r>
            <w:r w:rsidRPr="005243FA">
              <w:rPr>
                <w:rFonts w:ascii="Arial" w:hAnsi="Arial" w:cs="Arial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3650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  <w:tr w:rsidR="00D3376F" w:rsidRPr="007612BC" w:rsidTr="00DE4577">
        <w:trPr>
          <w:trHeight w:val="300"/>
        </w:trPr>
        <w:tc>
          <w:tcPr>
            <w:tcW w:w="704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D3376F" w:rsidRPr="005243FA" w:rsidRDefault="00D3376F" w:rsidP="00DE45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30799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0799E">
              <w:rPr>
                <w:rFonts w:ascii="Arial" w:hAnsi="Arial" w:cs="Arial"/>
                <w:sz w:val="18"/>
                <w:szCs w:val="18"/>
              </w:rPr>
              <w:t>ei limiti stabiliti dall’art.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0799E">
              <w:rPr>
                <w:rFonts w:ascii="Arial" w:hAnsi="Arial" w:cs="Arial"/>
                <w:sz w:val="18"/>
                <w:szCs w:val="18"/>
              </w:rPr>
              <w:t xml:space="preserve"> dell’Avviso Pubblico)</w:t>
            </w:r>
          </w:p>
        </w:tc>
        <w:tc>
          <w:tcPr>
            <w:tcW w:w="3650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D3376F" w:rsidRPr="007612BC" w:rsidRDefault="00D3376F" w:rsidP="00DE4577">
            <w:pPr>
              <w:rPr>
                <w:rFonts w:ascii="Arial" w:hAnsi="Arial" w:cs="Arial"/>
              </w:rPr>
            </w:pPr>
          </w:p>
        </w:tc>
      </w:tr>
    </w:tbl>
    <w:p w:rsidR="00D3376F" w:rsidRDefault="00D3376F" w:rsidP="00D3376F"/>
    <w:p w:rsidR="00D3376F" w:rsidRDefault="00D3376F" w:rsidP="00D3376F"/>
    <w:p w:rsidR="00D3376F" w:rsidRDefault="00D3376F" w:rsidP="00D3376F">
      <w:pPr>
        <w:ind w:right="-141"/>
        <w:rPr>
          <w:rFonts w:ascii="Arial" w:hAnsi="Arial" w:cs="Arial"/>
          <w:sz w:val="20"/>
          <w:szCs w:val="20"/>
        </w:rPr>
      </w:pPr>
      <w:r w:rsidRPr="00306B09">
        <w:rPr>
          <w:rFonts w:ascii="Arial" w:hAnsi="Arial" w:cs="Arial"/>
          <w:sz w:val="20"/>
          <w:szCs w:val="20"/>
        </w:rPr>
        <w:t>*N.B.:</w:t>
      </w:r>
      <w:r>
        <w:rPr>
          <w:rFonts w:ascii="Arial" w:hAnsi="Arial" w:cs="Arial"/>
          <w:sz w:val="20"/>
          <w:szCs w:val="20"/>
        </w:rPr>
        <w:t xml:space="preserve"> I costi generali, ove previsti e sostenuti dal soggetto beneficiario, potranno non essere supportati dalla relativa documentazione fino alla concorrenza massima del 5 % dell’importo totale per gli stessi preventivato.</w:t>
      </w:r>
    </w:p>
    <w:p w:rsidR="00D3376F" w:rsidRDefault="00D3376F" w:rsidP="00D3376F">
      <w:pPr>
        <w:rPr>
          <w:rFonts w:ascii="Arial" w:hAnsi="Arial" w:cs="Arial"/>
          <w:sz w:val="20"/>
          <w:szCs w:val="20"/>
        </w:rPr>
      </w:pPr>
    </w:p>
    <w:p w:rsidR="00D3376F" w:rsidRPr="00306B09" w:rsidRDefault="00D3376F" w:rsidP="00D3376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7"/>
        <w:gridCol w:w="4815"/>
      </w:tblGrid>
      <w:tr w:rsidR="00D3376F" w:rsidRPr="0039520D" w:rsidTr="00DE4577">
        <w:trPr>
          <w:trHeight w:val="323"/>
        </w:trPr>
        <w:tc>
          <w:tcPr>
            <w:tcW w:w="3964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D3376F" w:rsidRDefault="00D3376F" w:rsidP="00DE45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Timbro e firma</w:t>
            </w:r>
          </w:p>
          <w:p w:rsidR="00D3376F" w:rsidRPr="0039520D" w:rsidRDefault="00D3376F" w:rsidP="00DE45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del legale rappresentante</w:t>
            </w:r>
          </w:p>
        </w:tc>
      </w:tr>
      <w:tr w:rsidR="00D3376F" w:rsidRPr="0039520D" w:rsidTr="00DE4577">
        <w:trPr>
          <w:trHeight w:val="263"/>
        </w:trPr>
        <w:tc>
          <w:tcPr>
            <w:tcW w:w="3964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Luogo 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  <w:tc>
          <w:tcPr>
            <w:tcW w:w="5817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9520D">
              <w:rPr>
                <w:rFonts w:ascii="Arial" w:hAnsi="Arial" w:cs="Arial"/>
                <w:sz w:val="18"/>
                <w:szCs w:val="18"/>
              </w:rPr>
              <w:t>ata________________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4815" w:type="dxa"/>
          </w:tcPr>
          <w:p w:rsidR="00D3376F" w:rsidRPr="0039520D" w:rsidRDefault="00D3376F" w:rsidP="00DE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D3376F" w:rsidRPr="0039520D" w:rsidTr="00DE4577">
        <w:trPr>
          <w:trHeight w:val="293"/>
        </w:trPr>
        <w:tc>
          <w:tcPr>
            <w:tcW w:w="3964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D3376F" w:rsidRPr="0039520D" w:rsidRDefault="00D3376F" w:rsidP="00DE4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D3376F" w:rsidRPr="0039520D" w:rsidRDefault="00D3376F" w:rsidP="00DE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376F" w:rsidRDefault="00D3376F" w:rsidP="00D3376F"/>
    <w:p w:rsidR="00D3376F" w:rsidRDefault="00D3376F"/>
    <w:sectPr w:rsidR="00D3376F" w:rsidSect="00E62986">
      <w:headerReference w:type="default" r:id="rId7"/>
      <w:pgSz w:w="16838" w:h="11906" w:orient="landscape"/>
      <w:pgMar w:top="1560" w:right="110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5B" w:rsidRDefault="00E65F5B" w:rsidP="00E65F5B">
      <w:r>
        <w:separator/>
      </w:r>
    </w:p>
  </w:endnote>
  <w:endnote w:type="continuationSeparator" w:id="0">
    <w:p w:rsidR="00E65F5B" w:rsidRDefault="00E65F5B" w:rsidP="00E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5B" w:rsidRDefault="00E65F5B" w:rsidP="00E65F5B">
      <w:r>
        <w:separator/>
      </w:r>
    </w:p>
  </w:footnote>
  <w:footnote w:type="continuationSeparator" w:id="0">
    <w:p w:rsidR="00E65F5B" w:rsidRDefault="00E65F5B" w:rsidP="00E6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60" w:rsidRDefault="00387D60" w:rsidP="00387D60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A3118" wp14:editId="7DCA0EA0">
          <wp:simplePos x="0" y="0"/>
          <wp:positionH relativeFrom="column">
            <wp:posOffset>-171450</wp:posOffset>
          </wp:positionH>
          <wp:positionV relativeFrom="paragraph">
            <wp:posOffset>-314960</wp:posOffset>
          </wp:positionV>
          <wp:extent cx="2152650" cy="734695"/>
          <wp:effectExtent l="0" t="0" r="0" b="8255"/>
          <wp:wrapTight wrapText="bothSides">
            <wp:wrapPolygon edited="0">
              <wp:start x="0" y="0"/>
              <wp:lineTo x="0" y="21283"/>
              <wp:lineTo x="21409" y="21283"/>
              <wp:lineTo x="21409" y="0"/>
              <wp:lineTo x="0" y="0"/>
            </wp:wrapPolygon>
          </wp:wrapTight>
          <wp:docPr id="1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387D60" w:rsidRPr="00081B91" w:rsidRDefault="001D1B24" w:rsidP="00387D60">
    <w:pPr>
      <w:pStyle w:val="Intestazione"/>
      <w:jc w:val="right"/>
      <w:rPr>
        <w:rFonts w:ascii="Arial" w:hAnsi="Arial" w:cs="Arial"/>
        <w:b/>
        <w:i/>
        <w:color w:val="000000" w:themeColor="text1"/>
        <w:sz w:val="18"/>
        <w:szCs w:val="18"/>
      </w:rPr>
    </w:pPr>
    <w:r w:rsidRPr="00081B91">
      <w:rPr>
        <w:rFonts w:ascii="Arial" w:hAnsi="Arial" w:cs="Arial"/>
        <w:b/>
        <w:i/>
        <w:color w:val="000000" w:themeColor="text1"/>
        <w:sz w:val="18"/>
        <w:szCs w:val="18"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38A"/>
    <w:multiLevelType w:val="hybridMultilevel"/>
    <w:tmpl w:val="79EA8620"/>
    <w:lvl w:ilvl="0" w:tplc="F2AE9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7B4A"/>
    <w:multiLevelType w:val="hybridMultilevel"/>
    <w:tmpl w:val="1F320F82"/>
    <w:lvl w:ilvl="0" w:tplc="624E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658"/>
    <w:multiLevelType w:val="hybridMultilevel"/>
    <w:tmpl w:val="A6F801D6"/>
    <w:lvl w:ilvl="0" w:tplc="7E0286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37F7"/>
    <w:multiLevelType w:val="hybridMultilevel"/>
    <w:tmpl w:val="2724D752"/>
    <w:lvl w:ilvl="0" w:tplc="C85294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2DDA"/>
    <w:multiLevelType w:val="hybridMultilevel"/>
    <w:tmpl w:val="929CF0F4"/>
    <w:lvl w:ilvl="0" w:tplc="7DC0C9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70"/>
    <w:rsid w:val="000200FB"/>
    <w:rsid w:val="00081611"/>
    <w:rsid w:val="00081B91"/>
    <w:rsid w:val="000E07EB"/>
    <w:rsid w:val="001301D5"/>
    <w:rsid w:val="00131CF0"/>
    <w:rsid w:val="00133431"/>
    <w:rsid w:val="00144556"/>
    <w:rsid w:val="0018219E"/>
    <w:rsid w:val="001D1B24"/>
    <w:rsid w:val="001D4566"/>
    <w:rsid w:val="001E212F"/>
    <w:rsid w:val="00217E33"/>
    <w:rsid w:val="00230CAF"/>
    <w:rsid w:val="00235DAA"/>
    <w:rsid w:val="00240A05"/>
    <w:rsid w:val="0024591A"/>
    <w:rsid w:val="002C7D70"/>
    <w:rsid w:val="002D5D44"/>
    <w:rsid w:val="00306B09"/>
    <w:rsid w:val="0030799E"/>
    <w:rsid w:val="00314B36"/>
    <w:rsid w:val="00321F81"/>
    <w:rsid w:val="00326C74"/>
    <w:rsid w:val="00343265"/>
    <w:rsid w:val="003624F4"/>
    <w:rsid w:val="00387D60"/>
    <w:rsid w:val="004165EC"/>
    <w:rsid w:val="00471C88"/>
    <w:rsid w:val="005243FA"/>
    <w:rsid w:val="00580F4E"/>
    <w:rsid w:val="006B2272"/>
    <w:rsid w:val="006F0E63"/>
    <w:rsid w:val="007D0F58"/>
    <w:rsid w:val="007E18D2"/>
    <w:rsid w:val="00800B4E"/>
    <w:rsid w:val="00841E9C"/>
    <w:rsid w:val="00A675AA"/>
    <w:rsid w:val="00A96569"/>
    <w:rsid w:val="00AC54CD"/>
    <w:rsid w:val="00AF2C16"/>
    <w:rsid w:val="00B904D9"/>
    <w:rsid w:val="00BA3C55"/>
    <w:rsid w:val="00BE15EA"/>
    <w:rsid w:val="00C53346"/>
    <w:rsid w:val="00C96C1C"/>
    <w:rsid w:val="00D3376F"/>
    <w:rsid w:val="00D74A2F"/>
    <w:rsid w:val="00DE24F2"/>
    <w:rsid w:val="00E227BC"/>
    <w:rsid w:val="00E26F65"/>
    <w:rsid w:val="00E44962"/>
    <w:rsid w:val="00E62986"/>
    <w:rsid w:val="00E636BD"/>
    <w:rsid w:val="00E64C20"/>
    <w:rsid w:val="00E65F5B"/>
    <w:rsid w:val="00F25160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B1A052"/>
  <w15:chartTrackingRefBased/>
  <w15:docId w15:val="{93F0B823-5495-417A-91E5-70AFB42C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C7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4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7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D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3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3F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GUARNIER NATASCIA</dc:creator>
  <cp:keywords/>
  <dc:description/>
  <cp:lastModifiedBy>BRAMINI LAURA</cp:lastModifiedBy>
  <cp:revision>2</cp:revision>
  <cp:lastPrinted>2020-01-15T16:46:00Z</cp:lastPrinted>
  <dcterms:created xsi:type="dcterms:W3CDTF">2020-06-22T11:55:00Z</dcterms:created>
  <dcterms:modified xsi:type="dcterms:W3CDTF">2020-06-22T11:55:00Z</dcterms:modified>
</cp:coreProperties>
</file>